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6040" w:rsidRPr="00E753B2" w:rsidRDefault="00FF6040" w:rsidP="00FF6040">
      <w:pPr>
        <w:pStyle w:val="oj-normal"/>
        <w:shd w:val="clear" w:color="auto" w:fill="FFFFFF"/>
        <w:spacing w:before="120" w:beforeAutospacing="0" w:after="0" w:afterAutospacing="0"/>
        <w:jc w:val="center"/>
        <w:rPr>
          <w:rFonts w:ascii="Arial" w:hAnsi="Arial" w:cs="Arial"/>
          <w:b/>
          <w:color w:val="000000"/>
          <w:sz w:val="20"/>
          <w:szCs w:val="20"/>
          <w:lang w:val="en-US"/>
        </w:rPr>
      </w:pPr>
      <w:r w:rsidRPr="00E753B2">
        <w:rPr>
          <w:rFonts w:ascii="Arial" w:hAnsi="Arial" w:cs="Arial"/>
          <w:b/>
          <w:color w:val="000000"/>
          <w:sz w:val="20"/>
          <w:szCs w:val="20"/>
          <w:lang w:val="en-US"/>
        </w:rPr>
        <w:t>NOTIFICATION LETTER</w:t>
      </w:r>
    </w:p>
    <w:p w:rsidR="00FF6040" w:rsidRPr="00E753B2" w:rsidRDefault="00FF6040" w:rsidP="00FF6040">
      <w:pPr>
        <w:pStyle w:val="oj-normal"/>
        <w:shd w:val="clear" w:color="auto" w:fill="FFFFFF"/>
        <w:spacing w:before="120" w:beforeAutospacing="0" w:after="0" w:afterAutospacing="0"/>
        <w:jc w:val="both"/>
        <w:rPr>
          <w:rFonts w:ascii="Arial" w:hAnsi="Arial" w:cs="Arial"/>
          <w:color w:val="000000"/>
          <w:sz w:val="20"/>
          <w:szCs w:val="20"/>
          <w:lang w:val="en-US"/>
        </w:rPr>
      </w:pPr>
      <w:r w:rsidRPr="00E753B2">
        <w:rPr>
          <w:rFonts w:ascii="Arial" w:hAnsi="Arial" w:cs="Arial"/>
          <w:color w:val="000000"/>
          <w:sz w:val="20"/>
          <w:szCs w:val="20"/>
          <w:lang w:val="en-US"/>
        </w:rPr>
        <w:t>NOTIFICATION OF THE INTENTION OF A MANAGEMENT COMPANY TO MANAGE A UCITS ESTABLISHED IN ANOTHER MEMBER STATE IN ACCORDANCE WITH ARTICLE 20(1) OF DIRECTIVE 2009/65/EC</w:t>
      </w:r>
    </w:p>
    <w:p w:rsidR="00FF6040" w:rsidRPr="00E753B2" w:rsidRDefault="00FF6040" w:rsidP="00FF6040">
      <w:pPr>
        <w:pStyle w:val="oj-normal"/>
        <w:shd w:val="clear" w:color="auto" w:fill="FFFFFF"/>
        <w:spacing w:before="120" w:beforeAutospacing="0" w:after="0" w:afterAutospacing="0"/>
        <w:jc w:val="both"/>
        <w:rPr>
          <w:rFonts w:ascii="Arial" w:hAnsi="Arial" w:cs="Arial"/>
          <w:color w:val="000000"/>
          <w:sz w:val="20"/>
          <w:szCs w:val="20"/>
          <w:lang w:val="en-US"/>
        </w:rPr>
      </w:pPr>
      <w:r w:rsidRPr="00E753B2">
        <w:rPr>
          <w:rFonts w:ascii="Arial" w:hAnsi="Arial" w:cs="Arial"/>
          <w:color w:val="000000"/>
          <w:sz w:val="20"/>
          <w:szCs w:val="20"/>
          <w:lang w:val="en-US"/>
        </w:rPr>
        <w:t>IN</w:t>
      </w:r>
      <w:r>
        <w:rPr>
          <w:rFonts w:ascii="Arial" w:hAnsi="Arial" w:cs="Arial"/>
          <w:color w:val="000000"/>
          <w:sz w:val="20"/>
          <w:szCs w:val="20"/>
          <w:lang w:val="en-US"/>
        </w:rPr>
        <w:t xml:space="preserve"> </w:t>
      </w:r>
      <w:r w:rsidRPr="004F18B2">
        <w:rPr>
          <w:rFonts w:cs="Arial"/>
          <w:sz w:val="18"/>
          <w:szCs w:val="20"/>
        </w:rPr>
        <w:fldChar w:fldCharType="begin">
          <w:ffData>
            <w:name w:val="Text29"/>
            <w:enabled/>
            <w:calcOnExit w:val="0"/>
            <w:textInput/>
          </w:ffData>
        </w:fldChar>
      </w:r>
      <w:r w:rsidRPr="00FF6040">
        <w:rPr>
          <w:rFonts w:cs="Arial"/>
          <w:sz w:val="18"/>
          <w:szCs w:val="20"/>
          <w:lang w:val="en-US"/>
        </w:rPr>
        <w:instrText xml:space="preserve"> FORMTEXT </w:instrText>
      </w:r>
      <w:r w:rsidRPr="004F18B2">
        <w:rPr>
          <w:rFonts w:cs="Arial"/>
          <w:sz w:val="18"/>
          <w:szCs w:val="20"/>
        </w:rPr>
      </w:r>
      <w:r w:rsidRPr="004F18B2">
        <w:rPr>
          <w:rFonts w:cs="Arial"/>
          <w:sz w:val="18"/>
          <w:szCs w:val="20"/>
        </w:rPr>
        <w:fldChar w:fldCharType="separate"/>
      </w:r>
      <w:r w:rsidRPr="004F18B2">
        <w:rPr>
          <w:rFonts w:cs="Arial"/>
          <w:noProof/>
          <w:sz w:val="18"/>
          <w:szCs w:val="20"/>
        </w:rPr>
        <w:t> </w:t>
      </w:r>
      <w:r w:rsidRPr="004F18B2">
        <w:rPr>
          <w:rFonts w:cs="Arial"/>
          <w:noProof/>
          <w:sz w:val="18"/>
          <w:szCs w:val="20"/>
        </w:rPr>
        <w:t> </w:t>
      </w:r>
      <w:r w:rsidRPr="004F18B2">
        <w:rPr>
          <w:rFonts w:cs="Arial"/>
          <w:noProof/>
          <w:sz w:val="18"/>
          <w:szCs w:val="20"/>
        </w:rPr>
        <w:t> </w:t>
      </w:r>
      <w:r w:rsidRPr="004F18B2">
        <w:rPr>
          <w:rFonts w:cs="Arial"/>
          <w:noProof/>
          <w:sz w:val="18"/>
          <w:szCs w:val="20"/>
        </w:rPr>
        <w:t> </w:t>
      </w:r>
      <w:r w:rsidRPr="004F18B2">
        <w:rPr>
          <w:rFonts w:cs="Arial"/>
          <w:noProof/>
          <w:sz w:val="18"/>
          <w:szCs w:val="20"/>
        </w:rPr>
        <w:t> </w:t>
      </w:r>
      <w:r w:rsidRPr="004F18B2">
        <w:rPr>
          <w:rFonts w:cs="Arial"/>
          <w:sz w:val="18"/>
          <w:szCs w:val="20"/>
        </w:rPr>
        <w:fldChar w:fldCharType="end"/>
      </w:r>
      <w:r w:rsidRPr="00E753B2">
        <w:rPr>
          <w:rFonts w:ascii="Arial" w:hAnsi="Arial" w:cs="Arial"/>
          <w:color w:val="000000"/>
          <w:sz w:val="20"/>
          <w:szCs w:val="20"/>
          <w:lang w:val="en-US"/>
        </w:rPr>
        <w:t xml:space="preserve"> (</w:t>
      </w:r>
      <w:r w:rsidRPr="00E753B2">
        <w:rPr>
          <w:rStyle w:val="oj-italic"/>
          <w:rFonts w:ascii="Arial" w:eastAsiaTheme="majorEastAsia" w:hAnsi="Arial" w:cs="Arial"/>
          <w:i/>
          <w:iCs/>
          <w:color w:val="000000"/>
          <w:sz w:val="20"/>
          <w:szCs w:val="20"/>
          <w:lang w:val="en-US"/>
        </w:rPr>
        <w:t>the host Member State(s)</w:t>
      </w:r>
      <w:r w:rsidRPr="00E753B2">
        <w:rPr>
          <w:rFonts w:ascii="Arial" w:hAnsi="Arial" w:cs="Arial"/>
          <w:color w:val="000000"/>
          <w:sz w:val="20"/>
          <w:szCs w:val="20"/>
          <w:lang w:val="en-US"/>
        </w:rPr>
        <w:t>)</w:t>
      </w:r>
    </w:p>
    <w:p w:rsidR="00FF6040" w:rsidRPr="00E753B2" w:rsidRDefault="00FF6040" w:rsidP="00FF6040">
      <w:pPr>
        <w:pStyle w:val="oj-normal"/>
        <w:shd w:val="clear" w:color="auto" w:fill="FFFFFF"/>
        <w:spacing w:before="120" w:beforeAutospacing="0" w:after="0" w:afterAutospacing="0"/>
        <w:jc w:val="both"/>
        <w:rPr>
          <w:rFonts w:ascii="Arial" w:hAnsi="Arial" w:cs="Arial"/>
          <w:color w:val="000000"/>
          <w:sz w:val="20"/>
          <w:szCs w:val="20"/>
          <w:lang w:val="en-US"/>
        </w:rPr>
      </w:pPr>
      <w:r w:rsidRPr="00E753B2">
        <w:rPr>
          <w:rFonts w:ascii="Arial" w:hAnsi="Arial" w:cs="Arial"/>
          <w:color w:val="000000"/>
          <w:sz w:val="20"/>
          <w:szCs w:val="20"/>
          <w:lang w:val="en-US"/>
        </w:rPr>
        <w:t xml:space="preserve">Are you notifying amendments to information already provided in an initial notification? Yes </w:t>
      </w:r>
      <w:sdt>
        <w:sdtPr>
          <w:rPr>
            <w:rFonts w:cs="Arial"/>
            <w:szCs w:val="20"/>
            <w:lang w:val="en-US"/>
          </w:rPr>
          <w:id w:val="1031693267"/>
          <w14:checkbox>
            <w14:checked w14:val="0"/>
            <w14:checkedState w14:val="2612" w14:font="MS Gothic"/>
            <w14:uncheckedState w14:val="2610" w14:font="MS Gothic"/>
          </w14:checkbox>
        </w:sdtPr>
        <w:sdtEndPr/>
        <w:sdtContent>
          <w:r w:rsidR="00867E45">
            <w:rPr>
              <w:rFonts w:ascii="MS Gothic" w:eastAsia="MS Gothic" w:hAnsi="MS Gothic" w:cs="Arial" w:hint="eastAsia"/>
              <w:szCs w:val="20"/>
              <w:lang w:val="en-US"/>
            </w:rPr>
            <w:t>☐</w:t>
          </w:r>
        </w:sdtContent>
      </w:sdt>
      <w:r w:rsidRPr="00E753B2">
        <w:rPr>
          <w:rFonts w:ascii="Arial" w:hAnsi="Arial" w:cs="Arial"/>
          <w:color w:val="000000"/>
          <w:sz w:val="20"/>
          <w:szCs w:val="20"/>
          <w:lang w:val="en-US"/>
        </w:rPr>
        <w:t xml:space="preserve"> No </w:t>
      </w:r>
      <w:sdt>
        <w:sdtPr>
          <w:rPr>
            <w:rFonts w:cs="Arial"/>
            <w:szCs w:val="20"/>
            <w:lang w:val="en-US"/>
          </w:rPr>
          <w:id w:val="184492498"/>
          <w14:checkbox>
            <w14:checked w14:val="0"/>
            <w14:checkedState w14:val="2612" w14:font="MS Gothic"/>
            <w14:uncheckedState w14:val="2610" w14:font="MS Gothic"/>
          </w14:checkbox>
        </w:sdtPr>
        <w:sdtEndPr/>
        <w:sdtContent>
          <w:r w:rsidR="000C1C36" w:rsidRPr="00867E45">
            <w:rPr>
              <w:rFonts w:ascii="MS Gothic" w:eastAsia="MS Gothic" w:hAnsi="MS Gothic" w:cs="Arial" w:hint="eastAsia"/>
              <w:szCs w:val="20"/>
              <w:lang w:val="en-US"/>
            </w:rPr>
            <w:t>☐</w:t>
          </w:r>
        </w:sdtContent>
      </w:sdt>
    </w:p>
    <w:p w:rsidR="00FF6040" w:rsidRPr="00E753B2" w:rsidRDefault="00FF6040" w:rsidP="00FF6040">
      <w:pPr>
        <w:pStyle w:val="oj-normal"/>
        <w:shd w:val="clear" w:color="auto" w:fill="FFFFFF"/>
        <w:spacing w:before="120" w:beforeAutospacing="0" w:after="0" w:afterAutospacing="0"/>
        <w:jc w:val="both"/>
        <w:rPr>
          <w:rFonts w:ascii="Arial" w:hAnsi="Arial" w:cs="Arial"/>
          <w:color w:val="000000"/>
          <w:sz w:val="20"/>
          <w:szCs w:val="20"/>
          <w:lang w:val="en-US"/>
        </w:rPr>
      </w:pPr>
      <w:r w:rsidRPr="00E753B2">
        <w:rPr>
          <w:rStyle w:val="oj-italic"/>
          <w:rFonts w:ascii="Arial" w:eastAsiaTheme="majorEastAsia" w:hAnsi="Arial" w:cs="Arial"/>
          <w:i/>
          <w:iCs/>
          <w:color w:val="000000"/>
          <w:sz w:val="20"/>
          <w:szCs w:val="20"/>
          <w:lang w:val="en-US"/>
        </w:rPr>
        <w:t xml:space="preserve">If the answer to this question is ‘Yes’, please fill-in only the updated information compared to the previous notification and indicate the date of the previous notification: </w:t>
      </w:r>
      <w:r w:rsidRPr="004F18B2">
        <w:rPr>
          <w:rFonts w:cs="Arial"/>
          <w:sz w:val="18"/>
          <w:szCs w:val="20"/>
        </w:rPr>
        <w:fldChar w:fldCharType="begin">
          <w:ffData>
            <w:name w:val="Text29"/>
            <w:enabled/>
            <w:calcOnExit w:val="0"/>
            <w:textInput/>
          </w:ffData>
        </w:fldChar>
      </w:r>
      <w:r w:rsidRPr="00FF6040">
        <w:rPr>
          <w:rFonts w:cs="Arial"/>
          <w:sz w:val="18"/>
          <w:szCs w:val="20"/>
          <w:lang w:val="en-US"/>
        </w:rPr>
        <w:instrText xml:space="preserve"> FORMTEXT </w:instrText>
      </w:r>
      <w:r w:rsidRPr="004F18B2">
        <w:rPr>
          <w:rFonts w:cs="Arial"/>
          <w:sz w:val="18"/>
          <w:szCs w:val="20"/>
        </w:rPr>
      </w:r>
      <w:r w:rsidRPr="004F18B2">
        <w:rPr>
          <w:rFonts w:cs="Arial"/>
          <w:sz w:val="18"/>
          <w:szCs w:val="20"/>
        </w:rPr>
        <w:fldChar w:fldCharType="separate"/>
      </w:r>
      <w:r w:rsidRPr="004F18B2">
        <w:rPr>
          <w:rFonts w:cs="Arial"/>
          <w:noProof/>
          <w:sz w:val="18"/>
          <w:szCs w:val="20"/>
        </w:rPr>
        <w:t> </w:t>
      </w:r>
      <w:r w:rsidRPr="004F18B2">
        <w:rPr>
          <w:rFonts w:cs="Arial"/>
          <w:noProof/>
          <w:sz w:val="18"/>
          <w:szCs w:val="20"/>
        </w:rPr>
        <w:t> </w:t>
      </w:r>
      <w:r w:rsidRPr="004F18B2">
        <w:rPr>
          <w:rFonts w:cs="Arial"/>
          <w:noProof/>
          <w:sz w:val="18"/>
          <w:szCs w:val="20"/>
        </w:rPr>
        <w:t> </w:t>
      </w:r>
      <w:r w:rsidRPr="004F18B2">
        <w:rPr>
          <w:rFonts w:cs="Arial"/>
          <w:noProof/>
          <w:sz w:val="18"/>
          <w:szCs w:val="20"/>
        </w:rPr>
        <w:t> </w:t>
      </w:r>
      <w:r w:rsidRPr="004F18B2">
        <w:rPr>
          <w:rFonts w:cs="Arial"/>
          <w:noProof/>
          <w:sz w:val="18"/>
          <w:szCs w:val="20"/>
        </w:rPr>
        <w:t> </w:t>
      </w:r>
      <w:r w:rsidRPr="004F18B2">
        <w:rPr>
          <w:rFonts w:cs="Arial"/>
          <w:sz w:val="18"/>
          <w:szCs w:val="20"/>
        </w:rPr>
        <w:fldChar w:fldCharType="end"/>
      </w:r>
    </w:p>
    <w:p w:rsidR="00FF6040" w:rsidRPr="00E753B2" w:rsidRDefault="00FF6040" w:rsidP="00FF6040">
      <w:pPr>
        <w:pStyle w:val="oj-ti-grseq-1"/>
        <w:shd w:val="clear" w:color="auto" w:fill="FFFFFF"/>
        <w:spacing w:before="240" w:beforeAutospacing="0" w:after="120" w:afterAutospacing="0"/>
        <w:jc w:val="both"/>
        <w:rPr>
          <w:rFonts w:ascii="Arial" w:hAnsi="Arial" w:cs="Arial"/>
          <w:b/>
          <w:bCs/>
          <w:color w:val="000000"/>
          <w:sz w:val="20"/>
          <w:szCs w:val="20"/>
          <w:lang w:val="en-US"/>
        </w:rPr>
      </w:pPr>
      <w:r w:rsidRPr="00E753B2">
        <w:rPr>
          <w:rFonts w:ascii="Arial" w:hAnsi="Arial" w:cs="Arial"/>
          <w:b/>
          <w:bCs/>
          <w:color w:val="000000"/>
          <w:sz w:val="20"/>
          <w:szCs w:val="20"/>
          <w:lang w:val="en-US"/>
        </w:rPr>
        <w:t>PART 1</w:t>
      </w:r>
    </w:p>
    <w:p w:rsidR="00FF6040" w:rsidRPr="00E753B2" w:rsidRDefault="00FF6040" w:rsidP="00FF6040">
      <w:pPr>
        <w:pStyle w:val="oj-ti-grseq-1"/>
        <w:shd w:val="clear" w:color="auto" w:fill="FFFFFF"/>
        <w:spacing w:before="240" w:beforeAutospacing="0" w:after="120" w:afterAutospacing="0"/>
        <w:jc w:val="both"/>
        <w:rPr>
          <w:rFonts w:ascii="Arial" w:hAnsi="Arial" w:cs="Arial"/>
          <w:b/>
          <w:bCs/>
          <w:color w:val="000000"/>
          <w:sz w:val="20"/>
          <w:szCs w:val="20"/>
          <w:lang w:val="en-US"/>
        </w:rPr>
      </w:pPr>
      <w:r w:rsidRPr="00E753B2">
        <w:rPr>
          <w:rStyle w:val="oj-bold"/>
          <w:rFonts w:ascii="Arial" w:hAnsi="Arial" w:cs="Arial"/>
          <w:b/>
          <w:bCs/>
          <w:sz w:val="20"/>
          <w:szCs w:val="20"/>
          <w:lang w:val="en-US"/>
        </w:rPr>
        <w:t>Information on the management company</w:t>
      </w:r>
    </w:p>
    <w:tbl>
      <w:tblPr>
        <w:tblW w:w="5072" w:type="pct"/>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5106"/>
        <w:gridCol w:w="4539"/>
      </w:tblGrid>
      <w:tr w:rsidR="00FF6040" w:rsidRPr="00E753B2" w:rsidTr="00202E3F">
        <w:tc>
          <w:tcPr>
            <w:tcW w:w="2647" w:type="pct"/>
            <w:tcBorders>
              <w:top w:val="single" w:sz="6" w:space="0" w:color="000000"/>
              <w:left w:val="single" w:sz="6" w:space="0" w:color="000000"/>
              <w:bottom w:val="single" w:sz="6" w:space="0" w:color="000000"/>
              <w:right w:val="single" w:sz="6" w:space="0" w:color="000000"/>
            </w:tcBorders>
            <w:shd w:val="clear" w:color="auto" w:fill="FFFFFF"/>
            <w:hideMark/>
          </w:tcPr>
          <w:p w:rsidR="00FF6040" w:rsidRPr="00E753B2" w:rsidRDefault="00FF6040" w:rsidP="00202E3F">
            <w:pPr>
              <w:pStyle w:val="oj-tbl-txt"/>
              <w:spacing w:before="60" w:beforeAutospacing="0" w:after="60" w:afterAutospacing="0"/>
              <w:rPr>
                <w:rFonts w:ascii="Arial" w:hAnsi="Arial" w:cs="Arial"/>
                <w:sz w:val="18"/>
                <w:szCs w:val="20"/>
              </w:rPr>
            </w:pPr>
            <w:r w:rsidRPr="00E753B2">
              <w:rPr>
                <w:rFonts w:ascii="Arial" w:hAnsi="Arial" w:cs="Arial"/>
                <w:sz w:val="18"/>
                <w:szCs w:val="20"/>
              </w:rPr>
              <w:t xml:space="preserve">Management </w:t>
            </w:r>
            <w:proofErr w:type="spellStart"/>
            <w:r w:rsidRPr="00E753B2">
              <w:rPr>
                <w:rFonts w:ascii="Arial" w:hAnsi="Arial" w:cs="Arial"/>
                <w:sz w:val="18"/>
                <w:szCs w:val="20"/>
              </w:rPr>
              <w:t>company</w:t>
            </w:r>
            <w:proofErr w:type="spellEnd"/>
            <w:r w:rsidRPr="00E753B2">
              <w:rPr>
                <w:rFonts w:ascii="Arial" w:hAnsi="Arial" w:cs="Arial"/>
                <w:sz w:val="18"/>
                <w:szCs w:val="20"/>
              </w:rPr>
              <w:fldChar w:fldCharType="begin"/>
            </w:r>
            <w:r w:rsidRPr="00E753B2">
              <w:rPr>
                <w:rFonts w:ascii="Arial" w:hAnsi="Arial" w:cs="Arial"/>
                <w:sz w:val="18"/>
                <w:szCs w:val="20"/>
              </w:rPr>
              <w:instrText xml:space="preserve"> HYPERLINK "https://eur-lex.europa.eu/legal-content/EN/TXT/HTML/?uri=OJ:L_202400910" \l "ntr1-L_202400910EN.001001-E0001" </w:instrText>
            </w:r>
            <w:r w:rsidRPr="00E753B2">
              <w:rPr>
                <w:rFonts w:ascii="Arial" w:hAnsi="Arial" w:cs="Arial"/>
                <w:sz w:val="18"/>
                <w:szCs w:val="20"/>
              </w:rPr>
              <w:fldChar w:fldCharType="separate"/>
            </w:r>
            <w:r w:rsidRPr="00E753B2">
              <w:rPr>
                <w:rStyle w:val="Hyperlink"/>
                <w:rFonts w:ascii="Arial" w:eastAsiaTheme="majorEastAsia" w:hAnsi="Arial" w:cs="Arial"/>
                <w:sz w:val="18"/>
                <w:szCs w:val="20"/>
              </w:rPr>
              <w:t> (</w:t>
            </w:r>
            <w:r>
              <w:rPr>
                <w:rStyle w:val="Funotenzeichen"/>
                <w:rFonts w:ascii="Arial" w:eastAsiaTheme="majorEastAsia" w:hAnsi="Arial" w:cs="Arial"/>
                <w:sz w:val="18"/>
                <w:szCs w:val="20"/>
              </w:rPr>
              <w:footnoteReference w:id="1"/>
            </w:r>
            <w:r w:rsidRPr="00E753B2">
              <w:rPr>
                <w:rStyle w:val="Hyperlink"/>
                <w:rFonts w:ascii="Arial" w:eastAsiaTheme="majorEastAsia" w:hAnsi="Arial" w:cs="Arial"/>
                <w:sz w:val="18"/>
                <w:szCs w:val="20"/>
              </w:rPr>
              <w:t>)</w:t>
            </w:r>
            <w:r w:rsidRPr="00E753B2">
              <w:rPr>
                <w:rFonts w:ascii="Arial" w:hAnsi="Arial" w:cs="Arial"/>
                <w:sz w:val="18"/>
                <w:szCs w:val="20"/>
              </w:rPr>
              <w:fldChar w:fldCharType="end"/>
            </w:r>
          </w:p>
        </w:tc>
        <w:tc>
          <w:tcPr>
            <w:tcW w:w="23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F6040" w:rsidRDefault="00FF6040" w:rsidP="00202E3F">
            <w:pPr>
              <w:jc w:val="center"/>
            </w:pPr>
            <w:r w:rsidRPr="004F18B2">
              <w:rPr>
                <w:rFonts w:cs="Arial"/>
                <w:sz w:val="18"/>
                <w:szCs w:val="20"/>
              </w:rPr>
              <w:fldChar w:fldCharType="begin">
                <w:ffData>
                  <w:name w:val="Text29"/>
                  <w:enabled/>
                  <w:calcOnExit w:val="0"/>
                  <w:textInput/>
                </w:ffData>
              </w:fldChar>
            </w:r>
            <w:r w:rsidRPr="004F18B2">
              <w:rPr>
                <w:rFonts w:cs="Arial"/>
                <w:sz w:val="18"/>
                <w:szCs w:val="20"/>
              </w:rPr>
              <w:instrText xml:space="preserve"> FORMTEXT </w:instrText>
            </w:r>
            <w:r w:rsidRPr="004F18B2">
              <w:rPr>
                <w:rFonts w:cs="Arial"/>
                <w:sz w:val="18"/>
                <w:szCs w:val="20"/>
              </w:rPr>
            </w:r>
            <w:r w:rsidRPr="004F18B2">
              <w:rPr>
                <w:rFonts w:cs="Arial"/>
                <w:sz w:val="18"/>
                <w:szCs w:val="20"/>
              </w:rPr>
              <w:fldChar w:fldCharType="separate"/>
            </w:r>
            <w:r w:rsidRPr="004F18B2">
              <w:rPr>
                <w:rFonts w:cs="Arial"/>
                <w:noProof/>
                <w:sz w:val="18"/>
                <w:szCs w:val="20"/>
              </w:rPr>
              <w:t> </w:t>
            </w:r>
            <w:r w:rsidRPr="004F18B2">
              <w:rPr>
                <w:rFonts w:cs="Arial"/>
                <w:noProof/>
                <w:sz w:val="18"/>
                <w:szCs w:val="20"/>
              </w:rPr>
              <w:t> </w:t>
            </w:r>
            <w:r w:rsidRPr="004F18B2">
              <w:rPr>
                <w:rFonts w:cs="Arial"/>
                <w:noProof/>
                <w:sz w:val="18"/>
                <w:szCs w:val="20"/>
              </w:rPr>
              <w:t> </w:t>
            </w:r>
            <w:r w:rsidRPr="004F18B2">
              <w:rPr>
                <w:rFonts w:cs="Arial"/>
                <w:noProof/>
                <w:sz w:val="18"/>
                <w:szCs w:val="20"/>
              </w:rPr>
              <w:t> </w:t>
            </w:r>
            <w:r w:rsidRPr="004F18B2">
              <w:rPr>
                <w:rFonts w:cs="Arial"/>
                <w:noProof/>
                <w:sz w:val="18"/>
                <w:szCs w:val="20"/>
              </w:rPr>
              <w:t> </w:t>
            </w:r>
            <w:r w:rsidRPr="004F18B2">
              <w:rPr>
                <w:rFonts w:cs="Arial"/>
                <w:sz w:val="18"/>
                <w:szCs w:val="20"/>
              </w:rPr>
              <w:fldChar w:fldCharType="end"/>
            </w:r>
          </w:p>
        </w:tc>
      </w:tr>
      <w:tr w:rsidR="00FF6040" w:rsidRPr="00E753B2" w:rsidTr="00202E3F">
        <w:tc>
          <w:tcPr>
            <w:tcW w:w="2647" w:type="pct"/>
            <w:tcBorders>
              <w:top w:val="single" w:sz="6" w:space="0" w:color="000000"/>
              <w:left w:val="single" w:sz="6" w:space="0" w:color="000000"/>
              <w:bottom w:val="single" w:sz="6" w:space="0" w:color="000000"/>
              <w:right w:val="single" w:sz="6" w:space="0" w:color="000000"/>
            </w:tcBorders>
            <w:shd w:val="clear" w:color="auto" w:fill="FFFFFF"/>
            <w:hideMark/>
          </w:tcPr>
          <w:p w:rsidR="00FF6040" w:rsidRPr="00E753B2" w:rsidRDefault="00FF6040" w:rsidP="00202E3F">
            <w:pPr>
              <w:pStyle w:val="oj-tbl-txt"/>
              <w:spacing w:before="60" w:beforeAutospacing="0" w:after="60" w:afterAutospacing="0"/>
              <w:rPr>
                <w:rFonts w:ascii="Arial" w:hAnsi="Arial" w:cs="Arial"/>
                <w:sz w:val="18"/>
                <w:szCs w:val="20"/>
              </w:rPr>
            </w:pPr>
            <w:r w:rsidRPr="00E753B2">
              <w:rPr>
                <w:rFonts w:ascii="Arial" w:hAnsi="Arial" w:cs="Arial"/>
                <w:sz w:val="18"/>
                <w:szCs w:val="20"/>
              </w:rPr>
              <w:t xml:space="preserve">Management </w:t>
            </w:r>
            <w:proofErr w:type="spellStart"/>
            <w:r w:rsidRPr="00E753B2">
              <w:rPr>
                <w:rFonts w:ascii="Arial" w:hAnsi="Arial" w:cs="Arial"/>
                <w:sz w:val="18"/>
                <w:szCs w:val="20"/>
              </w:rPr>
              <w:t>company’s</w:t>
            </w:r>
            <w:proofErr w:type="spellEnd"/>
            <w:r w:rsidRPr="00E753B2">
              <w:rPr>
                <w:rFonts w:ascii="Arial" w:hAnsi="Arial" w:cs="Arial"/>
                <w:sz w:val="18"/>
                <w:szCs w:val="20"/>
              </w:rPr>
              <w:t xml:space="preserve"> LEI</w:t>
            </w:r>
            <w:hyperlink r:id="rId11" w:anchor="ntr1-L_202400910EN.001001-E0001" w:history="1">
              <w:r w:rsidRPr="00E753B2">
                <w:rPr>
                  <w:rStyle w:val="Hyperlink"/>
                  <w:rFonts w:ascii="Arial" w:eastAsiaTheme="majorEastAsia" w:hAnsi="Arial" w:cs="Arial"/>
                  <w:sz w:val="18"/>
                  <w:szCs w:val="20"/>
                </w:rPr>
                <w:t> (</w:t>
              </w:r>
              <w:r w:rsidRPr="00E753B2">
                <w:rPr>
                  <w:rStyle w:val="oj-super"/>
                  <w:rFonts w:ascii="Arial" w:hAnsi="Arial" w:cs="Arial"/>
                  <w:sz w:val="18"/>
                  <w:szCs w:val="20"/>
                  <w:vertAlign w:val="superscript"/>
                </w:rPr>
                <w:t>1</w:t>
              </w:r>
              <w:r w:rsidRPr="00E753B2">
                <w:rPr>
                  <w:rStyle w:val="Hyperlink"/>
                  <w:rFonts w:ascii="Arial" w:eastAsiaTheme="majorEastAsia" w:hAnsi="Arial" w:cs="Arial"/>
                  <w:sz w:val="18"/>
                  <w:szCs w:val="20"/>
                </w:rPr>
                <w:t>)</w:t>
              </w:r>
            </w:hyperlink>
          </w:p>
        </w:tc>
        <w:tc>
          <w:tcPr>
            <w:tcW w:w="23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F6040" w:rsidRDefault="00FF6040" w:rsidP="00202E3F">
            <w:pPr>
              <w:jc w:val="center"/>
            </w:pPr>
            <w:r w:rsidRPr="004F18B2">
              <w:rPr>
                <w:rFonts w:cs="Arial"/>
                <w:sz w:val="18"/>
                <w:szCs w:val="20"/>
              </w:rPr>
              <w:fldChar w:fldCharType="begin">
                <w:ffData>
                  <w:name w:val="Text29"/>
                  <w:enabled/>
                  <w:calcOnExit w:val="0"/>
                  <w:textInput/>
                </w:ffData>
              </w:fldChar>
            </w:r>
            <w:r w:rsidRPr="004F18B2">
              <w:rPr>
                <w:rFonts w:cs="Arial"/>
                <w:sz w:val="18"/>
                <w:szCs w:val="20"/>
              </w:rPr>
              <w:instrText xml:space="preserve"> FORMTEXT </w:instrText>
            </w:r>
            <w:r w:rsidRPr="004F18B2">
              <w:rPr>
                <w:rFonts w:cs="Arial"/>
                <w:sz w:val="18"/>
                <w:szCs w:val="20"/>
              </w:rPr>
            </w:r>
            <w:r w:rsidRPr="004F18B2">
              <w:rPr>
                <w:rFonts w:cs="Arial"/>
                <w:sz w:val="18"/>
                <w:szCs w:val="20"/>
              </w:rPr>
              <w:fldChar w:fldCharType="separate"/>
            </w:r>
            <w:r w:rsidRPr="004F18B2">
              <w:rPr>
                <w:rFonts w:cs="Arial"/>
                <w:noProof/>
                <w:sz w:val="18"/>
                <w:szCs w:val="20"/>
              </w:rPr>
              <w:t> </w:t>
            </w:r>
            <w:r w:rsidRPr="004F18B2">
              <w:rPr>
                <w:rFonts w:cs="Arial"/>
                <w:noProof/>
                <w:sz w:val="18"/>
                <w:szCs w:val="20"/>
              </w:rPr>
              <w:t> </w:t>
            </w:r>
            <w:r w:rsidRPr="004F18B2">
              <w:rPr>
                <w:rFonts w:cs="Arial"/>
                <w:noProof/>
                <w:sz w:val="18"/>
                <w:szCs w:val="20"/>
              </w:rPr>
              <w:t> </w:t>
            </w:r>
            <w:r w:rsidRPr="004F18B2">
              <w:rPr>
                <w:rFonts w:cs="Arial"/>
                <w:noProof/>
                <w:sz w:val="18"/>
                <w:szCs w:val="20"/>
              </w:rPr>
              <w:t> </w:t>
            </w:r>
            <w:r w:rsidRPr="004F18B2">
              <w:rPr>
                <w:rFonts w:cs="Arial"/>
                <w:noProof/>
                <w:sz w:val="18"/>
                <w:szCs w:val="20"/>
              </w:rPr>
              <w:t> </w:t>
            </w:r>
            <w:r w:rsidRPr="004F18B2">
              <w:rPr>
                <w:rFonts w:cs="Arial"/>
                <w:sz w:val="18"/>
                <w:szCs w:val="20"/>
              </w:rPr>
              <w:fldChar w:fldCharType="end"/>
            </w:r>
          </w:p>
        </w:tc>
      </w:tr>
      <w:tr w:rsidR="00FF6040" w:rsidRPr="00E753B2" w:rsidTr="00202E3F">
        <w:tc>
          <w:tcPr>
            <w:tcW w:w="2647" w:type="pct"/>
            <w:tcBorders>
              <w:top w:val="single" w:sz="6" w:space="0" w:color="000000"/>
              <w:left w:val="single" w:sz="6" w:space="0" w:color="000000"/>
              <w:bottom w:val="single" w:sz="6" w:space="0" w:color="000000"/>
              <w:right w:val="single" w:sz="6" w:space="0" w:color="000000"/>
            </w:tcBorders>
            <w:shd w:val="clear" w:color="auto" w:fill="FFFFFF"/>
            <w:hideMark/>
          </w:tcPr>
          <w:p w:rsidR="00FF6040" w:rsidRPr="00E753B2" w:rsidRDefault="00FF6040" w:rsidP="00202E3F">
            <w:pPr>
              <w:pStyle w:val="oj-tbl-txt"/>
              <w:spacing w:before="60" w:beforeAutospacing="0" w:after="60" w:afterAutospacing="0"/>
              <w:rPr>
                <w:rFonts w:ascii="Arial" w:hAnsi="Arial" w:cs="Arial"/>
                <w:sz w:val="18"/>
                <w:szCs w:val="20"/>
                <w:lang w:val="en-US"/>
              </w:rPr>
            </w:pPr>
            <w:r w:rsidRPr="00E753B2">
              <w:rPr>
                <w:rFonts w:ascii="Arial" w:hAnsi="Arial" w:cs="Arial"/>
                <w:sz w:val="18"/>
                <w:szCs w:val="20"/>
                <w:lang w:val="en-US"/>
              </w:rPr>
              <w:t>National identification code of the management company (where available)</w:t>
            </w:r>
            <w:hyperlink r:id="rId12" w:anchor="ntr1-L_202400910EN.001001-E0001" w:history="1">
              <w:r w:rsidRPr="00E753B2">
                <w:rPr>
                  <w:rStyle w:val="Hyperlink"/>
                  <w:rFonts w:ascii="Arial" w:eastAsiaTheme="majorEastAsia" w:hAnsi="Arial" w:cs="Arial"/>
                  <w:sz w:val="18"/>
                  <w:szCs w:val="20"/>
                  <w:lang w:val="en-US"/>
                </w:rPr>
                <w:t> (</w:t>
              </w:r>
              <w:r w:rsidRPr="00E753B2">
                <w:rPr>
                  <w:rStyle w:val="oj-super"/>
                  <w:rFonts w:ascii="Arial" w:hAnsi="Arial" w:cs="Arial"/>
                  <w:sz w:val="18"/>
                  <w:szCs w:val="20"/>
                  <w:vertAlign w:val="superscript"/>
                  <w:lang w:val="en-US"/>
                </w:rPr>
                <w:t>1</w:t>
              </w:r>
              <w:r w:rsidRPr="00E753B2">
                <w:rPr>
                  <w:rStyle w:val="Hyperlink"/>
                  <w:rFonts w:ascii="Arial" w:eastAsiaTheme="majorEastAsia" w:hAnsi="Arial" w:cs="Arial"/>
                  <w:sz w:val="18"/>
                  <w:szCs w:val="20"/>
                  <w:lang w:val="en-US"/>
                </w:rPr>
                <w:t>)</w:t>
              </w:r>
            </w:hyperlink>
          </w:p>
        </w:tc>
        <w:tc>
          <w:tcPr>
            <w:tcW w:w="23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F6040" w:rsidRDefault="00FF6040" w:rsidP="00202E3F">
            <w:pPr>
              <w:jc w:val="center"/>
            </w:pPr>
            <w:r w:rsidRPr="004F18B2">
              <w:rPr>
                <w:rFonts w:cs="Arial"/>
                <w:sz w:val="18"/>
                <w:szCs w:val="20"/>
              </w:rPr>
              <w:fldChar w:fldCharType="begin">
                <w:ffData>
                  <w:name w:val="Text29"/>
                  <w:enabled/>
                  <w:calcOnExit w:val="0"/>
                  <w:textInput/>
                </w:ffData>
              </w:fldChar>
            </w:r>
            <w:r w:rsidRPr="004F18B2">
              <w:rPr>
                <w:rFonts w:cs="Arial"/>
                <w:sz w:val="18"/>
                <w:szCs w:val="20"/>
              </w:rPr>
              <w:instrText xml:space="preserve"> FORMTEXT </w:instrText>
            </w:r>
            <w:r w:rsidRPr="004F18B2">
              <w:rPr>
                <w:rFonts w:cs="Arial"/>
                <w:sz w:val="18"/>
                <w:szCs w:val="20"/>
              </w:rPr>
            </w:r>
            <w:r w:rsidRPr="004F18B2">
              <w:rPr>
                <w:rFonts w:cs="Arial"/>
                <w:sz w:val="18"/>
                <w:szCs w:val="20"/>
              </w:rPr>
              <w:fldChar w:fldCharType="separate"/>
            </w:r>
            <w:r w:rsidRPr="004F18B2">
              <w:rPr>
                <w:rFonts w:cs="Arial"/>
                <w:noProof/>
                <w:sz w:val="18"/>
                <w:szCs w:val="20"/>
              </w:rPr>
              <w:t> </w:t>
            </w:r>
            <w:r w:rsidRPr="004F18B2">
              <w:rPr>
                <w:rFonts w:cs="Arial"/>
                <w:noProof/>
                <w:sz w:val="18"/>
                <w:szCs w:val="20"/>
              </w:rPr>
              <w:t> </w:t>
            </w:r>
            <w:r w:rsidRPr="004F18B2">
              <w:rPr>
                <w:rFonts w:cs="Arial"/>
                <w:noProof/>
                <w:sz w:val="18"/>
                <w:szCs w:val="20"/>
              </w:rPr>
              <w:t> </w:t>
            </w:r>
            <w:r w:rsidRPr="004F18B2">
              <w:rPr>
                <w:rFonts w:cs="Arial"/>
                <w:noProof/>
                <w:sz w:val="18"/>
                <w:szCs w:val="20"/>
              </w:rPr>
              <w:t> </w:t>
            </w:r>
            <w:r w:rsidRPr="004F18B2">
              <w:rPr>
                <w:rFonts w:cs="Arial"/>
                <w:noProof/>
                <w:sz w:val="18"/>
                <w:szCs w:val="20"/>
              </w:rPr>
              <w:t> </w:t>
            </w:r>
            <w:r w:rsidRPr="004F18B2">
              <w:rPr>
                <w:rFonts w:cs="Arial"/>
                <w:sz w:val="18"/>
                <w:szCs w:val="20"/>
              </w:rPr>
              <w:fldChar w:fldCharType="end"/>
            </w:r>
          </w:p>
        </w:tc>
      </w:tr>
      <w:tr w:rsidR="00FF6040" w:rsidRPr="00E753B2" w:rsidTr="00202E3F">
        <w:tc>
          <w:tcPr>
            <w:tcW w:w="2647" w:type="pct"/>
            <w:tcBorders>
              <w:top w:val="single" w:sz="6" w:space="0" w:color="000000"/>
              <w:left w:val="single" w:sz="6" w:space="0" w:color="000000"/>
              <w:bottom w:val="single" w:sz="6" w:space="0" w:color="000000"/>
              <w:right w:val="single" w:sz="6" w:space="0" w:color="000000"/>
            </w:tcBorders>
            <w:shd w:val="clear" w:color="auto" w:fill="FFFFFF"/>
            <w:hideMark/>
          </w:tcPr>
          <w:p w:rsidR="00FF6040" w:rsidRPr="00E753B2" w:rsidRDefault="00FF6040" w:rsidP="00202E3F">
            <w:pPr>
              <w:pStyle w:val="oj-tbl-txt"/>
              <w:spacing w:before="60" w:beforeAutospacing="0" w:after="60" w:afterAutospacing="0"/>
              <w:rPr>
                <w:rFonts w:ascii="Arial" w:hAnsi="Arial" w:cs="Arial"/>
                <w:sz w:val="18"/>
                <w:szCs w:val="20"/>
                <w:lang w:val="en-US"/>
              </w:rPr>
            </w:pPr>
            <w:r w:rsidRPr="00E753B2">
              <w:rPr>
                <w:rFonts w:ascii="Arial" w:hAnsi="Arial" w:cs="Arial"/>
                <w:sz w:val="18"/>
                <w:szCs w:val="20"/>
                <w:lang w:val="en-US"/>
              </w:rPr>
              <w:t>Management company’s home Member State</w:t>
            </w:r>
            <w:hyperlink r:id="rId13" w:anchor="ntr1-L_202400910EN.001001-E0001" w:history="1">
              <w:r w:rsidRPr="00E753B2">
                <w:rPr>
                  <w:rStyle w:val="Hyperlink"/>
                  <w:rFonts w:ascii="Arial" w:eastAsiaTheme="majorEastAsia" w:hAnsi="Arial" w:cs="Arial"/>
                  <w:sz w:val="18"/>
                  <w:szCs w:val="20"/>
                  <w:lang w:val="en-US"/>
                </w:rPr>
                <w:t> (</w:t>
              </w:r>
              <w:r w:rsidRPr="00E753B2">
                <w:rPr>
                  <w:rStyle w:val="oj-super"/>
                  <w:rFonts w:ascii="Arial" w:hAnsi="Arial" w:cs="Arial"/>
                  <w:sz w:val="18"/>
                  <w:szCs w:val="20"/>
                  <w:vertAlign w:val="superscript"/>
                  <w:lang w:val="en-US"/>
                </w:rPr>
                <w:t>1</w:t>
              </w:r>
              <w:r w:rsidRPr="00E753B2">
                <w:rPr>
                  <w:rStyle w:val="Hyperlink"/>
                  <w:rFonts w:ascii="Arial" w:eastAsiaTheme="majorEastAsia" w:hAnsi="Arial" w:cs="Arial"/>
                  <w:sz w:val="18"/>
                  <w:szCs w:val="20"/>
                  <w:lang w:val="en-US"/>
                </w:rPr>
                <w:t>)</w:t>
              </w:r>
            </w:hyperlink>
          </w:p>
        </w:tc>
        <w:tc>
          <w:tcPr>
            <w:tcW w:w="23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F6040" w:rsidRDefault="00FF6040" w:rsidP="00202E3F">
            <w:pPr>
              <w:jc w:val="center"/>
            </w:pPr>
            <w:r w:rsidRPr="004F18B2">
              <w:rPr>
                <w:rFonts w:cs="Arial"/>
                <w:sz w:val="18"/>
                <w:szCs w:val="20"/>
              </w:rPr>
              <w:fldChar w:fldCharType="begin">
                <w:ffData>
                  <w:name w:val="Text29"/>
                  <w:enabled/>
                  <w:calcOnExit w:val="0"/>
                  <w:textInput/>
                </w:ffData>
              </w:fldChar>
            </w:r>
            <w:r w:rsidRPr="004F18B2">
              <w:rPr>
                <w:rFonts w:cs="Arial"/>
                <w:sz w:val="18"/>
                <w:szCs w:val="20"/>
              </w:rPr>
              <w:instrText xml:space="preserve"> FORMTEXT </w:instrText>
            </w:r>
            <w:r w:rsidRPr="004F18B2">
              <w:rPr>
                <w:rFonts w:cs="Arial"/>
                <w:sz w:val="18"/>
                <w:szCs w:val="20"/>
              </w:rPr>
            </w:r>
            <w:r w:rsidRPr="004F18B2">
              <w:rPr>
                <w:rFonts w:cs="Arial"/>
                <w:sz w:val="18"/>
                <w:szCs w:val="20"/>
              </w:rPr>
              <w:fldChar w:fldCharType="separate"/>
            </w:r>
            <w:r w:rsidRPr="004F18B2">
              <w:rPr>
                <w:rFonts w:cs="Arial"/>
                <w:noProof/>
                <w:sz w:val="18"/>
                <w:szCs w:val="20"/>
              </w:rPr>
              <w:t> </w:t>
            </w:r>
            <w:r w:rsidRPr="004F18B2">
              <w:rPr>
                <w:rFonts w:cs="Arial"/>
                <w:noProof/>
                <w:sz w:val="18"/>
                <w:szCs w:val="20"/>
              </w:rPr>
              <w:t> </w:t>
            </w:r>
            <w:r w:rsidRPr="004F18B2">
              <w:rPr>
                <w:rFonts w:cs="Arial"/>
                <w:noProof/>
                <w:sz w:val="18"/>
                <w:szCs w:val="20"/>
              </w:rPr>
              <w:t> </w:t>
            </w:r>
            <w:r w:rsidRPr="004F18B2">
              <w:rPr>
                <w:rFonts w:cs="Arial"/>
                <w:noProof/>
                <w:sz w:val="18"/>
                <w:szCs w:val="20"/>
              </w:rPr>
              <w:t> </w:t>
            </w:r>
            <w:r w:rsidRPr="004F18B2">
              <w:rPr>
                <w:rFonts w:cs="Arial"/>
                <w:noProof/>
                <w:sz w:val="18"/>
                <w:szCs w:val="20"/>
              </w:rPr>
              <w:t> </w:t>
            </w:r>
            <w:r w:rsidRPr="004F18B2">
              <w:rPr>
                <w:rFonts w:cs="Arial"/>
                <w:sz w:val="18"/>
                <w:szCs w:val="20"/>
              </w:rPr>
              <w:fldChar w:fldCharType="end"/>
            </w:r>
          </w:p>
        </w:tc>
      </w:tr>
      <w:tr w:rsidR="00FF6040" w:rsidRPr="00E753B2" w:rsidTr="00202E3F">
        <w:tc>
          <w:tcPr>
            <w:tcW w:w="2647" w:type="pct"/>
            <w:tcBorders>
              <w:top w:val="single" w:sz="6" w:space="0" w:color="000000"/>
              <w:left w:val="single" w:sz="6" w:space="0" w:color="000000"/>
              <w:bottom w:val="single" w:sz="6" w:space="0" w:color="000000"/>
              <w:right w:val="single" w:sz="6" w:space="0" w:color="000000"/>
            </w:tcBorders>
            <w:shd w:val="clear" w:color="auto" w:fill="FFFFFF"/>
            <w:hideMark/>
          </w:tcPr>
          <w:p w:rsidR="00FF6040" w:rsidRPr="00E753B2" w:rsidRDefault="00FF6040" w:rsidP="00202E3F">
            <w:pPr>
              <w:pStyle w:val="oj-tbl-txt"/>
              <w:spacing w:before="60" w:beforeAutospacing="0" w:after="60" w:afterAutospacing="0"/>
              <w:rPr>
                <w:rFonts w:ascii="Arial" w:hAnsi="Arial" w:cs="Arial"/>
                <w:sz w:val="18"/>
                <w:szCs w:val="20"/>
                <w:lang w:val="en-US"/>
              </w:rPr>
            </w:pPr>
            <w:r w:rsidRPr="00E753B2">
              <w:rPr>
                <w:rFonts w:ascii="Arial" w:hAnsi="Arial" w:cs="Arial"/>
                <w:sz w:val="18"/>
                <w:szCs w:val="20"/>
                <w:lang w:val="en-US"/>
              </w:rPr>
              <w:t>Address and, where different from address, registered office/domicile</w:t>
            </w:r>
          </w:p>
        </w:tc>
        <w:tc>
          <w:tcPr>
            <w:tcW w:w="23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F6040" w:rsidRDefault="00FF6040" w:rsidP="00202E3F">
            <w:pPr>
              <w:jc w:val="center"/>
            </w:pPr>
            <w:r w:rsidRPr="004F18B2">
              <w:rPr>
                <w:rFonts w:cs="Arial"/>
                <w:sz w:val="18"/>
                <w:szCs w:val="20"/>
              </w:rPr>
              <w:fldChar w:fldCharType="begin">
                <w:ffData>
                  <w:name w:val="Text29"/>
                  <w:enabled/>
                  <w:calcOnExit w:val="0"/>
                  <w:textInput/>
                </w:ffData>
              </w:fldChar>
            </w:r>
            <w:r w:rsidRPr="004F18B2">
              <w:rPr>
                <w:rFonts w:cs="Arial"/>
                <w:sz w:val="18"/>
                <w:szCs w:val="20"/>
              </w:rPr>
              <w:instrText xml:space="preserve"> FORMTEXT </w:instrText>
            </w:r>
            <w:r w:rsidRPr="004F18B2">
              <w:rPr>
                <w:rFonts w:cs="Arial"/>
                <w:sz w:val="18"/>
                <w:szCs w:val="20"/>
              </w:rPr>
            </w:r>
            <w:r w:rsidRPr="004F18B2">
              <w:rPr>
                <w:rFonts w:cs="Arial"/>
                <w:sz w:val="18"/>
                <w:szCs w:val="20"/>
              </w:rPr>
              <w:fldChar w:fldCharType="separate"/>
            </w:r>
            <w:r w:rsidRPr="004F18B2">
              <w:rPr>
                <w:rFonts w:cs="Arial"/>
                <w:noProof/>
                <w:sz w:val="18"/>
                <w:szCs w:val="20"/>
              </w:rPr>
              <w:t> </w:t>
            </w:r>
            <w:r w:rsidRPr="004F18B2">
              <w:rPr>
                <w:rFonts w:cs="Arial"/>
                <w:noProof/>
                <w:sz w:val="18"/>
                <w:szCs w:val="20"/>
              </w:rPr>
              <w:t> </w:t>
            </w:r>
            <w:r w:rsidRPr="004F18B2">
              <w:rPr>
                <w:rFonts w:cs="Arial"/>
                <w:noProof/>
                <w:sz w:val="18"/>
                <w:szCs w:val="20"/>
              </w:rPr>
              <w:t> </w:t>
            </w:r>
            <w:r w:rsidRPr="004F18B2">
              <w:rPr>
                <w:rFonts w:cs="Arial"/>
                <w:noProof/>
                <w:sz w:val="18"/>
                <w:szCs w:val="20"/>
              </w:rPr>
              <w:t> </w:t>
            </w:r>
            <w:r w:rsidRPr="004F18B2">
              <w:rPr>
                <w:rFonts w:cs="Arial"/>
                <w:noProof/>
                <w:sz w:val="18"/>
                <w:szCs w:val="20"/>
              </w:rPr>
              <w:t> </w:t>
            </w:r>
            <w:r w:rsidRPr="004F18B2">
              <w:rPr>
                <w:rFonts w:cs="Arial"/>
                <w:sz w:val="18"/>
                <w:szCs w:val="20"/>
              </w:rPr>
              <w:fldChar w:fldCharType="end"/>
            </w:r>
          </w:p>
        </w:tc>
      </w:tr>
      <w:tr w:rsidR="00FF6040" w:rsidRPr="00E753B2" w:rsidTr="00202E3F">
        <w:tc>
          <w:tcPr>
            <w:tcW w:w="2647" w:type="pct"/>
            <w:tcBorders>
              <w:top w:val="single" w:sz="6" w:space="0" w:color="000000"/>
              <w:left w:val="single" w:sz="6" w:space="0" w:color="000000"/>
              <w:bottom w:val="single" w:sz="6" w:space="0" w:color="000000"/>
              <w:right w:val="single" w:sz="6" w:space="0" w:color="000000"/>
            </w:tcBorders>
            <w:shd w:val="clear" w:color="auto" w:fill="FFFFFF"/>
            <w:hideMark/>
          </w:tcPr>
          <w:p w:rsidR="00FF6040" w:rsidRPr="00E753B2" w:rsidRDefault="00FF6040" w:rsidP="00202E3F">
            <w:pPr>
              <w:pStyle w:val="oj-tbl-txt"/>
              <w:spacing w:before="60" w:beforeAutospacing="0" w:after="60" w:afterAutospacing="0"/>
              <w:rPr>
                <w:rFonts w:ascii="Arial" w:hAnsi="Arial" w:cs="Arial"/>
                <w:sz w:val="18"/>
                <w:szCs w:val="20"/>
                <w:lang w:val="en-US"/>
              </w:rPr>
            </w:pPr>
            <w:r w:rsidRPr="00E753B2">
              <w:rPr>
                <w:rFonts w:ascii="Arial" w:hAnsi="Arial" w:cs="Arial"/>
                <w:sz w:val="18"/>
                <w:szCs w:val="20"/>
                <w:lang w:val="en-US"/>
              </w:rPr>
              <w:t>Details of management company’s website</w:t>
            </w:r>
          </w:p>
        </w:tc>
        <w:tc>
          <w:tcPr>
            <w:tcW w:w="23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F6040" w:rsidRDefault="00FF6040" w:rsidP="00202E3F">
            <w:pPr>
              <w:jc w:val="center"/>
            </w:pPr>
            <w:r w:rsidRPr="004F18B2">
              <w:rPr>
                <w:rFonts w:cs="Arial"/>
                <w:sz w:val="18"/>
                <w:szCs w:val="20"/>
              </w:rPr>
              <w:fldChar w:fldCharType="begin">
                <w:ffData>
                  <w:name w:val="Text29"/>
                  <w:enabled/>
                  <w:calcOnExit w:val="0"/>
                  <w:textInput/>
                </w:ffData>
              </w:fldChar>
            </w:r>
            <w:r w:rsidRPr="004F18B2">
              <w:rPr>
                <w:rFonts w:cs="Arial"/>
                <w:sz w:val="18"/>
                <w:szCs w:val="20"/>
              </w:rPr>
              <w:instrText xml:space="preserve"> FORMTEXT </w:instrText>
            </w:r>
            <w:r w:rsidRPr="004F18B2">
              <w:rPr>
                <w:rFonts w:cs="Arial"/>
                <w:sz w:val="18"/>
                <w:szCs w:val="20"/>
              </w:rPr>
            </w:r>
            <w:r w:rsidRPr="004F18B2">
              <w:rPr>
                <w:rFonts w:cs="Arial"/>
                <w:sz w:val="18"/>
                <w:szCs w:val="20"/>
              </w:rPr>
              <w:fldChar w:fldCharType="separate"/>
            </w:r>
            <w:r w:rsidRPr="004F18B2">
              <w:rPr>
                <w:rFonts w:cs="Arial"/>
                <w:noProof/>
                <w:sz w:val="18"/>
                <w:szCs w:val="20"/>
              </w:rPr>
              <w:t> </w:t>
            </w:r>
            <w:r w:rsidRPr="004F18B2">
              <w:rPr>
                <w:rFonts w:cs="Arial"/>
                <w:noProof/>
                <w:sz w:val="18"/>
                <w:szCs w:val="20"/>
              </w:rPr>
              <w:t> </w:t>
            </w:r>
            <w:r w:rsidRPr="004F18B2">
              <w:rPr>
                <w:rFonts w:cs="Arial"/>
                <w:noProof/>
                <w:sz w:val="18"/>
                <w:szCs w:val="20"/>
              </w:rPr>
              <w:t> </w:t>
            </w:r>
            <w:r w:rsidRPr="004F18B2">
              <w:rPr>
                <w:rFonts w:cs="Arial"/>
                <w:noProof/>
                <w:sz w:val="18"/>
                <w:szCs w:val="20"/>
              </w:rPr>
              <w:t> </w:t>
            </w:r>
            <w:r w:rsidRPr="004F18B2">
              <w:rPr>
                <w:rFonts w:cs="Arial"/>
                <w:noProof/>
                <w:sz w:val="18"/>
                <w:szCs w:val="20"/>
              </w:rPr>
              <w:t> </w:t>
            </w:r>
            <w:r w:rsidRPr="004F18B2">
              <w:rPr>
                <w:rFonts w:cs="Arial"/>
                <w:sz w:val="18"/>
                <w:szCs w:val="20"/>
              </w:rPr>
              <w:fldChar w:fldCharType="end"/>
            </w:r>
          </w:p>
        </w:tc>
      </w:tr>
    </w:tbl>
    <w:p w:rsidR="00FF6040" w:rsidRDefault="00FF6040" w:rsidP="00FF6040">
      <w:pPr>
        <w:pStyle w:val="StandardWeb"/>
        <w:shd w:val="clear" w:color="auto" w:fill="FFFFFF"/>
        <w:spacing w:before="0" w:beforeAutospacing="0" w:after="150" w:afterAutospacing="0"/>
        <w:rPr>
          <w:rFonts w:ascii="Arial" w:hAnsi="Arial" w:cs="Arial"/>
          <w:color w:val="000000"/>
          <w:sz w:val="20"/>
          <w:szCs w:val="20"/>
          <w:lang w:val="en-US"/>
        </w:rPr>
      </w:pPr>
    </w:p>
    <w:p w:rsidR="00FF6040" w:rsidRPr="00E753B2" w:rsidRDefault="00FF6040" w:rsidP="00FF6040">
      <w:pPr>
        <w:pStyle w:val="StandardWeb"/>
        <w:shd w:val="clear" w:color="auto" w:fill="FFFFFF"/>
        <w:spacing w:before="0" w:beforeAutospacing="0" w:after="150" w:afterAutospacing="0"/>
        <w:rPr>
          <w:rFonts w:ascii="Arial" w:hAnsi="Arial" w:cs="Arial"/>
          <w:color w:val="000000"/>
          <w:sz w:val="20"/>
          <w:szCs w:val="20"/>
          <w:lang w:val="en-US"/>
        </w:rPr>
      </w:pPr>
      <w:r w:rsidRPr="00E753B2">
        <w:rPr>
          <w:rFonts w:ascii="Arial" w:hAnsi="Arial" w:cs="Arial"/>
          <w:b/>
          <w:bCs/>
          <w:color w:val="000000"/>
          <w:sz w:val="20"/>
          <w:szCs w:val="20"/>
          <w:lang w:val="en-US"/>
        </w:rPr>
        <w:t>Contact details of the department (or contact point) responsible for the notification within the management company</w:t>
      </w:r>
    </w:p>
    <w:tbl>
      <w:tblPr>
        <w:tblW w:w="5072" w:type="pct"/>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5106"/>
        <w:gridCol w:w="4539"/>
      </w:tblGrid>
      <w:tr w:rsidR="00FF6040" w:rsidRPr="00E753B2" w:rsidTr="00202E3F">
        <w:tc>
          <w:tcPr>
            <w:tcW w:w="2647" w:type="pct"/>
            <w:tcBorders>
              <w:top w:val="single" w:sz="6" w:space="0" w:color="000000"/>
              <w:left w:val="single" w:sz="6" w:space="0" w:color="000000"/>
              <w:bottom w:val="single" w:sz="6" w:space="0" w:color="000000"/>
              <w:right w:val="single" w:sz="6" w:space="0" w:color="000000"/>
            </w:tcBorders>
            <w:shd w:val="clear" w:color="auto" w:fill="FFFFFF"/>
            <w:hideMark/>
          </w:tcPr>
          <w:p w:rsidR="00FF6040" w:rsidRPr="00E753B2" w:rsidRDefault="00FF6040" w:rsidP="00202E3F">
            <w:pPr>
              <w:pStyle w:val="oj-tbl-txt"/>
              <w:spacing w:before="60" w:beforeAutospacing="0" w:after="60" w:afterAutospacing="0"/>
              <w:rPr>
                <w:rFonts w:ascii="Arial" w:hAnsi="Arial" w:cs="Arial"/>
                <w:color w:val="000000"/>
                <w:sz w:val="20"/>
                <w:szCs w:val="20"/>
              </w:rPr>
            </w:pPr>
            <w:r w:rsidRPr="00E753B2">
              <w:rPr>
                <w:rFonts w:ascii="Arial" w:hAnsi="Arial" w:cs="Arial"/>
                <w:color w:val="000000"/>
                <w:sz w:val="20"/>
                <w:szCs w:val="20"/>
              </w:rPr>
              <w:t>Department (</w:t>
            </w:r>
            <w:proofErr w:type="spellStart"/>
            <w:r w:rsidRPr="00E753B2">
              <w:rPr>
                <w:rFonts w:ascii="Arial" w:hAnsi="Arial" w:cs="Arial"/>
                <w:color w:val="000000"/>
                <w:sz w:val="20"/>
                <w:szCs w:val="20"/>
              </w:rPr>
              <w:t>or</w:t>
            </w:r>
            <w:proofErr w:type="spellEnd"/>
            <w:r w:rsidRPr="00E753B2">
              <w:rPr>
                <w:rFonts w:ascii="Arial" w:hAnsi="Arial" w:cs="Arial"/>
                <w:color w:val="000000"/>
                <w:sz w:val="20"/>
                <w:szCs w:val="20"/>
              </w:rPr>
              <w:t xml:space="preserve"> </w:t>
            </w:r>
            <w:proofErr w:type="spellStart"/>
            <w:r w:rsidRPr="00E753B2">
              <w:rPr>
                <w:rFonts w:ascii="Arial" w:hAnsi="Arial" w:cs="Arial"/>
                <w:color w:val="000000"/>
                <w:sz w:val="20"/>
                <w:szCs w:val="20"/>
              </w:rPr>
              <w:t>contact</w:t>
            </w:r>
            <w:proofErr w:type="spellEnd"/>
            <w:r w:rsidRPr="00E753B2">
              <w:rPr>
                <w:rFonts w:ascii="Arial" w:hAnsi="Arial" w:cs="Arial"/>
                <w:color w:val="000000"/>
                <w:sz w:val="20"/>
                <w:szCs w:val="20"/>
              </w:rPr>
              <w:t xml:space="preserve"> </w:t>
            </w:r>
            <w:proofErr w:type="spellStart"/>
            <w:r w:rsidRPr="00E753B2">
              <w:rPr>
                <w:rFonts w:ascii="Arial" w:hAnsi="Arial" w:cs="Arial"/>
                <w:color w:val="000000"/>
                <w:sz w:val="20"/>
                <w:szCs w:val="20"/>
              </w:rPr>
              <w:t>point</w:t>
            </w:r>
            <w:proofErr w:type="spellEnd"/>
            <w:r w:rsidRPr="00E753B2">
              <w:rPr>
                <w:rFonts w:ascii="Arial" w:hAnsi="Arial" w:cs="Arial"/>
                <w:color w:val="000000"/>
                <w:sz w:val="20"/>
                <w:szCs w:val="20"/>
              </w:rPr>
              <w:t>)</w:t>
            </w:r>
          </w:p>
        </w:tc>
        <w:tc>
          <w:tcPr>
            <w:tcW w:w="23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F6040" w:rsidRDefault="00FF6040" w:rsidP="00202E3F">
            <w:pPr>
              <w:jc w:val="center"/>
            </w:pPr>
            <w:r w:rsidRPr="000F67C7">
              <w:rPr>
                <w:rFonts w:cs="Arial"/>
                <w:sz w:val="18"/>
                <w:szCs w:val="20"/>
              </w:rPr>
              <w:fldChar w:fldCharType="begin">
                <w:ffData>
                  <w:name w:val="Text29"/>
                  <w:enabled/>
                  <w:calcOnExit w:val="0"/>
                  <w:textInput/>
                </w:ffData>
              </w:fldChar>
            </w:r>
            <w:r w:rsidRPr="000F67C7">
              <w:rPr>
                <w:rFonts w:cs="Arial"/>
                <w:sz w:val="18"/>
                <w:szCs w:val="20"/>
              </w:rPr>
              <w:instrText xml:space="preserve"> FORMTEXT </w:instrText>
            </w:r>
            <w:r w:rsidRPr="000F67C7">
              <w:rPr>
                <w:rFonts w:cs="Arial"/>
                <w:sz w:val="18"/>
                <w:szCs w:val="20"/>
              </w:rPr>
            </w:r>
            <w:r w:rsidRPr="000F67C7">
              <w:rPr>
                <w:rFonts w:cs="Arial"/>
                <w:sz w:val="18"/>
                <w:szCs w:val="20"/>
              </w:rPr>
              <w:fldChar w:fldCharType="separate"/>
            </w:r>
            <w:r w:rsidRPr="000F67C7">
              <w:rPr>
                <w:rFonts w:cs="Arial"/>
                <w:noProof/>
                <w:sz w:val="18"/>
                <w:szCs w:val="20"/>
              </w:rPr>
              <w:t> </w:t>
            </w:r>
            <w:r w:rsidRPr="000F67C7">
              <w:rPr>
                <w:rFonts w:cs="Arial"/>
                <w:noProof/>
                <w:sz w:val="18"/>
                <w:szCs w:val="20"/>
              </w:rPr>
              <w:t> </w:t>
            </w:r>
            <w:r w:rsidRPr="000F67C7">
              <w:rPr>
                <w:rFonts w:cs="Arial"/>
                <w:noProof/>
                <w:sz w:val="18"/>
                <w:szCs w:val="20"/>
              </w:rPr>
              <w:t> </w:t>
            </w:r>
            <w:r w:rsidRPr="000F67C7">
              <w:rPr>
                <w:rFonts w:cs="Arial"/>
                <w:noProof/>
                <w:sz w:val="18"/>
                <w:szCs w:val="20"/>
              </w:rPr>
              <w:t> </w:t>
            </w:r>
            <w:r w:rsidRPr="000F67C7">
              <w:rPr>
                <w:rFonts w:cs="Arial"/>
                <w:noProof/>
                <w:sz w:val="18"/>
                <w:szCs w:val="20"/>
              </w:rPr>
              <w:t> </w:t>
            </w:r>
            <w:r w:rsidRPr="000F67C7">
              <w:rPr>
                <w:rFonts w:cs="Arial"/>
                <w:sz w:val="18"/>
                <w:szCs w:val="20"/>
              </w:rPr>
              <w:fldChar w:fldCharType="end"/>
            </w:r>
          </w:p>
        </w:tc>
      </w:tr>
      <w:tr w:rsidR="00FF6040" w:rsidRPr="00E753B2" w:rsidTr="00202E3F">
        <w:tc>
          <w:tcPr>
            <w:tcW w:w="2647" w:type="pct"/>
            <w:tcBorders>
              <w:top w:val="single" w:sz="6" w:space="0" w:color="000000"/>
              <w:left w:val="single" w:sz="6" w:space="0" w:color="000000"/>
              <w:bottom w:val="single" w:sz="6" w:space="0" w:color="000000"/>
              <w:right w:val="single" w:sz="6" w:space="0" w:color="000000"/>
            </w:tcBorders>
            <w:shd w:val="clear" w:color="auto" w:fill="FFFFFF"/>
            <w:hideMark/>
          </w:tcPr>
          <w:p w:rsidR="00FF6040" w:rsidRPr="00E753B2" w:rsidRDefault="00FF6040" w:rsidP="00202E3F">
            <w:pPr>
              <w:pStyle w:val="oj-tbl-txt"/>
              <w:spacing w:before="60" w:beforeAutospacing="0" w:after="60" w:afterAutospacing="0"/>
              <w:rPr>
                <w:rFonts w:ascii="Arial" w:hAnsi="Arial" w:cs="Arial"/>
                <w:color w:val="000000"/>
                <w:sz w:val="20"/>
                <w:szCs w:val="20"/>
              </w:rPr>
            </w:pPr>
            <w:proofErr w:type="spellStart"/>
            <w:r w:rsidRPr="00E753B2">
              <w:rPr>
                <w:rFonts w:ascii="Arial" w:hAnsi="Arial" w:cs="Arial"/>
                <w:color w:val="000000"/>
                <w:sz w:val="20"/>
                <w:szCs w:val="20"/>
              </w:rPr>
              <w:t>Telephone</w:t>
            </w:r>
            <w:proofErr w:type="spellEnd"/>
            <w:r w:rsidRPr="00E753B2">
              <w:rPr>
                <w:rFonts w:ascii="Arial" w:hAnsi="Arial" w:cs="Arial"/>
                <w:color w:val="000000"/>
                <w:sz w:val="20"/>
                <w:szCs w:val="20"/>
              </w:rPr>
              <w:t xml:space="preserve"> </w:t>
            </w:r>
            <w:proofErr w:type="spellStart"/>
            <w:r w:rsidRPr="00E753B2">
              <w:rPr>
                <w:rFonts w:ascii="Arial" w:hAnsi="Arial" w:cs="Arial"/>
                <w:color w:val="000000"/>
                <w:sz w:val="20"/>
                <w:szCs w:val="20"/>
              </w:rPr>
              <w:t>number</w:t>
            </w:r>
            <w:proofErr w:type="spellEnd"/>
          </w:p>
        </w:tc>
        <w:tc>
          <w:tcPr>
            <w:tcW w:w="23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F6040" w:rsidRDefault="00FF6040" w:rsidP="00202E3F">
            <w:pPr>
              <w:jc w:val="center"/>
            </w:pPr>
            <w:r w:rsidRPr="000F67C7">
              <w:rPr>
                <w:rFonts w:cs="Arial"/>
                <w:sz w:val="18"/>
                <w:szCs w:val="20"/>
              </w:rPr>
              <w:fldChar w:fldCharType="begin">
                <w:ffData>
                  <w:name w:val="Text29"/>
                  <w:enabled/>
                  <w:calcOnExit w:val="0"/>
                  <w:textInput/>
                </w:ffData>
              </w:fldChar>
            </w:r>
            <w:r w:rsidRPr="000F67C7">
              <w:rPr>
                <w:rFonts w:cs="Arial"/>
                <w:sz w:val="18"/>
                <w:szCs w:val="20"/>
              </w:rPr>
              <w:instrText xml:space="preserve"> FORMTEXT </w:instrText>
            </w:r>
            <w:r w:rsidRPr="000F67C7">
              <w:rPr>
                <w:rFonts w:cs="Arial"/>
                <w:sz w:val="18"/>
                <w:szCs w:val="20"/>
              </w:rPr>
            </w:r>
            <w:r w:rsidRPr="000F67C7">
              <w:rPr>
                <w:rFonts w:cs="Arial"/>
                <w:sz w:val="18"/>
                <w:szCs w:val="20"/>
              </w:rPr>
              <w:fldChar w:fldCharType="separate"/>
            </w:r>
            <w:r w:rsidRPr="000F67C7">
              <w:rPr>
                <w:rFonts w:cs="Arial"/>
                <w:noProof/>
                <w:sz w:val="18"/>
                <w:szCs w:val="20"/>
              </w:rPr>
              <w:t> </w:t>
            </w:r>
            <w:r w:rsidRPr="000F67C7">
              <w:rPr>
                <w:rFonts w:cs="Arial"/>
                <w:noProof/>
                <w:sz w:val="18"/>
                <w:szCs w:val="20"/>
              </w:rPr>
              <w:t> </w:t>
            </w:r>
            <w:r w:rsidRPr="000F67C7">
              <w:rPr>
                <w:rFonts w:cs="Arial"/>
                <w:noProof/>
                <w:sz w:val="18"/>
                <w:szCs w:val="20"/>
              </w:rPr>
              <w:t> </w:t>
            </w:r>
            <w:r w:rsidRPr="000F67C7">
              <w:rPr>
                <w:rFonts w:cs="Arial"/>
                <w:noProof/>
                <w:sz w:val="18"/>
                <w:szCs w:val="20"/>
              </w:rPr>
              <w:t> </w:t>
            </w:r>
            <w:r w:rsidRPr="000F67C7">
              <w:rPr>
                <w:rFonts w:cs="Arial"/>
                <w:noProof/>
                <w:sz w:val="18"/>
                <w:szCs w:val="20"/>
              </w:rPr>
              <w:t> </w:t>
            </w:r>
            <w:r w:rsidRPr="000F67C7">
              <w:rPr>
                <w:rFonts w:cs="Arial"/>
                <w:sz w:val="18"/>
                <w:szCs w:val="20"/>
              </w:rPr>
              <w:fldChar w:fldCharType="end"/>
            </w:r>
          </w:p>
        </w:tc>
      </w:tr>
      <w:tr w:rsidR="00FF6040" w:rsidRPr="00E753B2" w:rsidTr="00202E3F">
        <w:tc>
          <w:tcPr>
            <w:tcW w:w="2647" w:type="pct"/>
            <w:tcBorders>
              <w:top w:val="single" w:sz="6" w:space="0" w:color="000000"/>
              <w:left w:val="single" w:sz="6" w:space="0" w:color="000000"/>
              <w:bottom w:val="single" w:sz="6" w:space="0" w:color="000000"/>
              <w:right w:val="single" w:sz="6" w:space="0" w:color="000000"/>
            </w:tcBorders>
            <w:shd w:val="clear" w:color="auto" w:fill="FFFFFF"/>
            <w:hideMark/>
          </w:tcPr>
          <w:p w:rsidR="00FF6040" w:rsidRPr="00E753B2" w:rsidRDefault="00FF6040" w:rsidP="00202E3F">
            <w:pPr>
              <w:pStyle w:val="oj-tbl-txt"/>
              <w:spacing w:before="60" w:beforeAutospacing="0" w:after="60" w:afterAutospacing="0"/>
              <w:rPr>
                <w:rFonts w:ascii="Arial" w:hAnsi="Arial" w:cs="Arial"/>
                <w:color w:val="000000"/>
                <w:sz w:val="20"/>
                <w:szCs w:val="20"/>
              </w:rPr>
            </w:pPr>
            <w:r w:rsidRPr="00E753B2">
              <w:rPr>
                <w:rFonts w:ascii="Arial" w:hAnsi="Arial" w:cs="Arial"/>
                <w:color w:val="000000"/>
                <w:sz w:val="20"/>
                <w:szCs w:val="20"/>
              </w:rPr>
              <w:t xml:space="preserve">Email </w:t>
            </w:r>
            <w:proofErr w:type="spellStart"/>
            <w:r w:rsidRPr="00E753B2">
              <w:rPr>
                <w:rFonts w:ascii="Arial" w:hAnsi="Arial" w:cs="Arial"/>
                <w:color w:val="000000"/>
                <w:sz w:val="20"/>
                <w:szCs w:val="20"/>
              </w:rPr>
              <w:t>address</w:t>
            </w:r>
            <w:proofErr w:type="spellEnd"/>
          </w:p>
        </w:tc>
        <w:tc>
          <w:tcPr>
            <w:tcW w:w="23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F6040" w:rsidRDefault="00FF6040" w:rsidP="00202E3F">
            <w:pPr>
              <w:jc w:val="center"/>
            </w:pPr>
            <w:r w:rsidRPr="000F67C7">
              <w:rPr>
                <w:rFonts w:cs="Arial"/>
                <w:sz w:val="18"/>
                <w:szCs w:val="20"/>
              </w:rPr>
              <w:fldChar w:fldCharType="begin">
                <w:ffData>
                  <w:name w:val="Text29"/>
                  <w:enabled/>
                  <w:calcOnExit w:val="0"/>
                  <w:textInput/>
                </w:ffData>
              </w:fldChar>
            </w:r>
            <w:r w:rsidRPr="000F67C7">
              <w:rPr>
                <w:rFonts w:cs="Arial"/>
                <w:sz w:val="18"/>
                <w:szCs w:val="20"/>
              </w:rPr>
              <w:instrText xml:space="preserve"> FORMTEXT </w:instrText>
            </w:r>
            <w:r w:rsidRPr="000F67C7">
              <w:rPr>
                <w:rFonts w:cs="Arial"/>
                <w:sz w:val="18"/>
                <w:szCs w:val="20"/>
              </w:rPr>
            </w:r>
            <w:r w:rsidRPr="000F67C7">
              <w:rPr>
                <w:rFonts w:cs="Arial"/>
                <w:sz w:val="18"/>
                <w:szCs w:val="20"/>
              </w:rPr>
              <w:fldChar w:fldCharType="separate"/>
            </w:r>
            <w:r w:rsidRPr="000F67C7">
              <w:rPr>
                <w:rFonts w:cs="Arial"/>
                <w:noProof/>
                <w:sz w:val="18"/>
                <w:szCs w:val="20"/>
              </w:rPr>
              <w:t> </w:t>
            </w:r>
            <w:r w:rsidRPr="000F67C7">
              <w:rPr>
                <w:rFonts w:cs="Arial"/>
                <w:noProof/>
                <w:sz w:val="18"/>
                <w:szCs w:val="20"/>
              </w:rPr>
              <w:t> </w:t>
            </w:r>
            <w:r w:rsidRPr="000F67C7">
              <w:rPr>
                <w:rFonts w:cs="Arial"/>
                <w:noProof/>
                <w:sz w:val="18"/>
                <w:szCs w:val="20"/>
              </w:rPr>
              <w:t> </w:t>
            </w:r>
            <w:r w:rsidRPr="000F67C7">
              <w:rPr>
                <w:rFonts w:cs="Arial"/>
                <w:noProof/>
                <w:sz w:val="18"/>
                <w:szCs w:val="20"/>
              </w:rPr>
              <w:t> </w:t>
            </w:r>
            <w:r w:rsidRPr="000F67C7">
              <w:rPr>
                <w:rFonts w:cs="Arial"/>
                <w:noProof/>
                <w:sz w:val="18"/>
                <w:szCs w:val="20"/>
              </w:rPr>
              <w:t> </w:t>
            </w:r>
            <w:r w:rsidRPr="000F67C7">
              <w:rPr>
                <w:rFonts w:cs="Arial"/>
                <w:sz w:val="18"/>
                <w:szCs w:val="20"/>
              </w:rPr>
              <w:fldChar w:fldCharType="end"/>
            </w:r>
          </w:p>
        </w:tc>
      </w:tr>
    </w:tbl>
    <w:p w:rsidR="00FF6040" w:rsidRDefault="00FF6040" w:rsidP="00FF6040">
      <w:pPr>
        <w:pStyle w:val="StandardWeb"/>
        <w:shd w:val="clear" w:color="auto" w:fill="FFFFFF"/>
        <w:spacing w:before="0" w:beforeAutospacing="0" w:after="150" w:afterAutospacing="0"/>
        <w:rPr>
          <w:rFonts w:ascii="Arial" w:hAnsi="Arial" w:cs="Arial"/>
          <w:color w:val="000000"/>
          <w:sz w:val="20"/>
          <w:szCs w:val="20"/>
        </w:rPr>
      </w:pPr>
    </w:p>
    <w:p w:rsidR="00FF6040" w:rsidRPr="00E753B2" w:rsidRDefault="00FF6040" w:rsidP="00FF6040">
      <w:pPr>
        <w:pStyle w:val="StandardWeb"/>
        <w:shd w:val="clear" w:color="auto" w:fill="FFFFFF"/>
        <w:spacing w:before="0" w:beforeAutospacing="0" w:after="150" w:afterAutospacing="0"/>
        <w:rPr>
          <w:rFonts w:ascii="Arial" w:hAnsi="Arial" w:cs="Arial"/>
          <w:color w:val="000000"/>
          <w:sz w:val="20"/>
          <w:szCs w:val="20"/>
          <w:lang w:val="en-US"/>
        </w:rPr>
      </w:pPr>
      <w:r w:rsidRPr="00E753B2">
        <w:rPr>
          <w:rFonts w:ascii="Arial" w:hAnsi="Arial" w:cs="Arial"/>
          <w:b/>
          <w:bCs/>
          <w:color w:val="000000"/>
          <w:sz w:val="20"/>
          <w:szCs w:val="20"/>
          <w:lang w:val="en-US"/>
        </w:rPr>
        <w:t>Details of the third party (where the management company designates a third party to make the notification)</w:t>
      </w:r>
    </w:p>
    <w:tbl>
      <w:tblPr>
        <w:tblW w:w="5072" w:type="pct"/>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5106"/>
        <w:gridCol w:w="4539"/>
      </w:tblGrid>
      <w:tr w:rsidR="00FF6040" w:rsidRPr="00E753B2" w:rsidTr="00202E3F">
        <w:tc>
          <w:tcPr>
            <w:tcW w:w="2647" w:type="pct"/>
            <w:tcBorders>
              <w:top w:val="single" w:sz="6" w:space="0" w:color="000000"/>
              <w:left w:val="single" w:sz="6" w:space="0" w:color="000000"/>
              <w:bottom w:val="single" w:sz="6" w:space="0" w:color="000000"/>
              <w:right w:val="single" w:sz="6" w:space="0" w:color="000000"/>
            </w:tcBorders>
            <w:shd w:val="clear" w:color="auto" w:fill="FFFFFF"/>
            <w:hideMark/>
          </w:tcPr>
          <w:p w:rsidR="00FF6040" w:rsidRPr="00E753B2" w:rsidRDefault="00FF6040" w:rsidP="00202E3F">
            <w:pPr>
              <w:pStyle w:val="oj-tbl-txt"/>
              <w:spacing w:before="60" w:beforeAutospacing="0" w:after="60" w:afterAutospacing="0"/>
              <w:rPr>
                <w:rFonts w:ascii="Arial" w:hAnsi="Arial" w:cs="Arial"/>
                <w:color w:val="000000"/>
                <w:sz w:val="20"/>
                <w:szCs w:val="20"/>
              </w:rPr>
            </w:pPr>
            <w:r w:rsidRPr="00E753B2">
              <w:rPr>
                <w:rFonts w:ascii="Arial" w:hAnsi="Arial" w:cs="Arial"/>
                <w:color w:val="000000"/>
                <w:sz w:val="20"/>
                <w:szCs w:val="20"/>
              </w:rPr>
              <w:t xml:space="preserve">Third </w:t>
            </w:r>
            <w:proofErr w:type="spellStart"/>
            <w:r w:rsidRPr="00E753B2">
              <w:rPr>
                <w:rFonts w:ascii="Arial" w:hAnsi="Arial" w:cs="Arial"/>
                <w:color w:val="000000"/>
                <w:sz w:val="20"/>
                <w:szCs w:val="20"/>
              </w:rPr>
              <w:t>party</w:t>
            </w:r>
            <w:proofErr w:type="spellEnd"/>
          </w:p>
        </w:tc>
        <w:tc>
          <w:tcPr>
            <w:tcW w:w="23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F6040" w:rsidRDefault="00FF6040" w:rsidP="00202E3F">
            <w:pPr>
              <w:jc w:val="center"/>
            </w:pPr>
            <w:r w:rsidRPr="0012563E">
              <w:rPr>
                <w:rFonts w:cs="Arial"/>
                <w:sz w:val="18"/>
                <w:szCs w:val="20"/>
              </w:rPr>
              <w:fldChar w:fldCharType="begin">
                <w:ffData>
                  <w:name w:val="Text29"/>
                  <w:enabled/>
                  <w:calcOnExit w:val="0"/>
                  <w:textInput/>
                </w:ffData>
              </w:fldChar>
            </w:r>
            <w:r w:rsidRPr="0012563E">
              <w:rPr>
                <w:rFonts w:cs="Arial"/>
                <w:sz w:val="18"/>
                <w:szCs w:val="20"/>
              </w:rPr>
              <w:instrText xml:space="preserve"> FORMTEXT </w:instrText>
            </w:r>
            <w:r w:rsidRPr="0012563E">
              <w:rPr>
                <w:rFonts w:cs="Arial"/>
                <w:sz w:val="18"/>
                <w:szCs w:val="20"/>
              </w:rPr>
            </w:r>
            <w:r w:rsidRPr="0012563E">
              <w:rPr>
                <w:rFonts w:cs="Arial"/>
                <w:sz w:val="18"/>
                <w:szCs w:val="20"/>
              </w:rPr>
              <w:fldChar w:fldCharType="separate"/>
            </w:r>
            <w:r w:rsidRPr="0012563E">
              <w:rPr>
                <w:rFonts w:cs="Arial"/>
                <w:noProof/>
                <w:sz w:val="18"/>
                <w:szCs w:val="20"/>
              </w:rPr>
              <w:t> </w:t>
            </w:r>
            <w:r w:rsidRPr="0012563E">
              <w:rPr>
                <w:rFonts w:cs="Arial"/>
                <w:noProof/>
                <w:sz w:val="18"/>
                <w:szCs w:val="20"/>
              </w:rPr>
              <w:t> </w:t>
            </w:r>
            <w:r w:rsidRPr="0012563E">
              <w:rPr>
                <w:rFonts w:cs="Arial"/>
                <w:noProof/>
                <w:sz w:val="18"/>
                <w:szCs w:val="20"/>
              </w:rPr>
              <w:t> </w:t>
            </w:r>
            <w:r w:rsidRPr="0012563E">
              <w:rPr>
                <w:rFonts w:cs="Arial"/>
                <w:noProof/>
                <w:sz w:val="18"/>
                <w:szCs w:val="20"/>
              </w:rPr>
              <w:t> </w:t>
            </w:r>
            <w:r w:rsidRPr="0012563E">
              <w:rPr>
                <w:rFonts w:cs="Arial"/>
                <w:noProof/>
                <w:sz w:val="18"/>
                <w:szCs w:val="20"/>
              </w:rPr>
              <w:t> </w:t>
            </w:r>
            <w:r w:rsidRPr="0012563E">
              <w:rPr>
                <w:rFonts w:cs="Arial"/>
                <w:sz w:val="18"/>
                <w:szCs w:val="20"/>
              </w:rPr>
              <w:fldChar w:fldCharType="end"/>
            </w:r>
          </w:p>
        </w:tc>
      </w:tr>
      <w:tr w:rsidR="00FF6040" w:rsidRPr="00E753B2" w:rsidTr="00202E3F">
        <w:tc>
          <w:tcPr>
            <w:tcW w:w="2647" w:type="pct"/>
            <w:tcBorders>
              <w:top w:val="single" w:sz="6" w:space="0" w:color="000000"/>
              <w:left w:val="single" w:sz="6" w:space="0" w:color="000000"/>
              <w:bottom w:val="single" w:sz="6" w:space="0" w:color="000000"/>
              <w:right w:val="single" w:sz="6" w:space="0" w:color="000000"/>
            </w:tcBorders>
            <w:shd w:val="clear" w:color="auto" w:fill="FFFFFF"/>
            <w:hideMark/>
          </w:tcPr>
          <w:p w:rsidR="00FF6040" w:rsidRPr="00E753B2" w:rsidRDefault="00FF6040" w:rsidP="00202E3F">
            <w:pPr>
              <w:pStyle w:val="oj-tbl-txt"/>
              <w:spacing w:before="60" w:beforeAutospacing="0" w:after="60" w:afterAutospacing="0"/>
              <w:rPr>
                <w:rFonts w:ascii="Arial" w:hAnsi="Arial" w:cs="Arial"/>
                <w:color w:val="000000"/>
                <w:sz w:val="20"/>
                <w:szCs w:val="20"/>
                <w:lang w:val="en-US"/>
              </w:rPr>
            </w:pPr>
            <w:r w:rsidRPr="00E753B2">
              <w:rPr>
                <w:rFonts w:ascii="Arial" w:hAnsi="Arial" w:cs="Arial"/>
                <w:color w:val="000000"/>
                <w:sz w:val="20"/>
                <w:szCs w:val="20"/>
                <w:lang w:val="en-US"/>
              </w:rPr>
              <w:t>Address and, where different from address, registered office/domicile.</w:t>
            </w:r>
          </w:p>
        </w:tc>
        <w:tc>
          <w:tcPr>
            <w:tcW w:w="23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F6040" w:rsidRDefault="00FF6040" w:rsidP="00202E3F">
            <w:pPr>
              <w:jc w:val="center"/>
            </w:pPr>
            <w:r w:rsidRPr="0012563E">
              <w:rPr>
                <w:rFonts w:cs="Arial"/>
                <w:sz w:val="18"/>
                <w:szCs w:val="20"/>
              </w:rPr>
              <w:fldChar w:fldCharType="begin">
                <w:ffData>
                  <w:name w:val="Text29"/>
                  <w:enabled/>
                  <w:calcOnExit w:val="0"/>
                  <w:textInput/>
                </w:ffData>
              </w:fldChar>
            </w:r>
            <w:r w:rsidRPr="0012563E">
              <w:rPr>
                <w:rFonts w:cs="Arial"/>
                <w:sz w:val="18"/>
                <w:szCs w:val="20"/>
              </w:rPr>
              <w:instrText xml:space="preserve"> FORMTEXT </w:instrText>
            </w:r>
            <w:r w:rsidRPr="0012563E">
              <w:rPr>
                <w:rFonts w:cs="Arial"/>
                <w:sz w:val="18"/>
                <w:szCs w:val="20"/>
              </w:rPr>
            </w:r>
            <w:r w:rsidRPr="0012563E">
              <w:rPr>
                <w:rFonts w:cs="Arial"/>
                <w:sz w:val="18"/>
                <w:szCs w:val="20"/>
              </w:rPr>
              <w:fldChar w:fldCharType="separate"/>
            </w:r>
            <w:r w:rsidRPr="0012563E">
              <w:rPr>
                <w:rFonts w:cs="Arial"/>
                <w:noProof/>
                <w:sz w:val="18"/>
                <w:szCs w:val="20"/>
              </w:rPr>
              <w:t> </w:t>
            </w:r>
            <w:r w:rsidRPr="0012563E">
              <w:rPr>
                <w:rFonts w:cs="Arial"/>
                <w:noProof/>
                <w:sz w:val="18"/>
                <w:szCs w:val="20"/>
              </w:rPr>
              <w:t> </w:t>
            </w:r>
            <w:r w:rsidRPr="0012563E">
              <w:rPr>
                <w:rFonts w:cs="Arial"/>
                <w:noProof/>
                <w:sz w:val="18"/>
                <w:szCs w:val="20"/>
              </w:rPr>
              <w:t> </w:t>
            </w:r>
            <w:r w:rsidRPr="0012563E">
              <w:rPr>
                <w:rFonts w:cs="Arial"/>
                <w:noProof/>
                <w:sz w:val="18"/>
                <w:szCs w:val="20"/>
              </w:rPr>
              <w:t> </w:t>
            </w:r>
            <w:r w:rsidRPr="0012563E">
              <w:rPr>
                <w:rFonts w:cs="Arial"/>
                <w:noProof/>
                <w:sz w:val="18"/>
                <w:szCs w:val="20"/>
              </w:rPr>
              <w:t> </w:t>
            </w:r>
            <w:r w:rsidRPr="0012563E">
              <w:rPr>
                <w:rFonts w:cs="Arial"/>
                <w:sz w:val="18"/>
                <w:szCs w:val="20"/>
              </w:rPr>
              <w:fldChar w:fldCharType="end"/>
            </w:r>
          </w:p>
        </w:tc>
      </w:tr>
      <w:tr w:rsidR="00FF6040" w:rsidRPr="00E753B2" w:rsidTr="00202E3F">
        <w:tc>
          <w:tcPr>
            <w:tcW w:w="2647" w:type="pct"/>
            <w:tcBorders>
              <w:top w:val="single" w:sz="6" w:space="0" w:color="000000"/>
              <w:left w:val="single" w:sz="6" w:space="0" w:color="000000"/>
              <w:bottom w:val="single" w:sz="6" w:space="0" w:color="000000"/>
              <w:right w:val="single" w:sz="6" w:space="0" w:color="000000"/>
            </w:tcBorders>
            <w:shd w:val="clear" w:color="auto" w:fill="FFFFFF"/>
            <w:hideMark/>
          </w:tcPr>
          <w:p w:rsidR="00FF6040" w:rsidRPr="00E753B2" w:rsidRDefault="00FF6040" w:rsidP="00202E3F">
            <w:pPr>
              <w:pStyle w:val="oj-tbl-txt"/>
              <w:spacing w:before="60" w:beforeAutospacing="0" w:after="60" w:afterAutospacing="0"/>
              <w:rPr>
                <w:rFonts w:ascii="Arial" w:hAnsi="Arial" w:cs="Arial"/>
                <w:color w:val="000000"/>
                <w:sz w:val="20"/>
                <w:szCs w:val="20"/>
              </w:rPr>
            </w:pPr>
            <w:r w:rsidRPr="00E753B2">
              <w:rPr>
                <w:rFonts w:ascii="Arial" w:hAnsi="Arial" w:cs="Arial"/>
                <w:color w:val="000000"/>
                <w:sz w:val="20"/>
                <w:szCs w:val="20"/>
              </w:rPr>
              <w:t>Department (</w:t>
            </w:r>
            <w:proofErr w:type="spellStart"/>
            <w:r w:rsidRPr="00E753B2">
              <w:rPr>
                <w:rFonts w:ascii="Arial" w:hAnsi="Arial" w:cs="Arial"/>
                <w:color w:val="000000"/>
                <w:sz w:val="20"/>
                <w:szCs w:val="20"/>
              </w:rPr>
              <w:t>or</w:t>
            </w:r>
            <w:proofErr w:type="spellEnd"/>
            <w:r w:rsidRPr="00E753B2">
              <w:rPr>
                <w:rFonts w:ascii="Arial" w:hAnsi="Arial" w:cs="Arial"/>
                <w:color w:val="000000"/>
                <w:sz w:val="20"/>
                <w:szCs w:val="20"/>
              </w:rPr>
              <w:t xml:space="preserve"> </w:t>
            </w:r>
            <w:proofErr w:type="spellStart"/>
            <w:r w:rsidRPr="00E753B2">
              <w:rPr>
                <w:rFonts w:ascii="Arial" w:hAnsi="Arial" w:cs="Arial"/>
                <w:color w:val="000000"/>
                <w:sz w:val="20"/>
                <w:szCs w:val="20"/>
              </w:rPr>
              <w:t>contact</w:t>
            </w:r>
            <w:proofErr w:type="spellEnd"/>
            <w:r w:rsidRPr="00E753B2">
              <w:rPr>
                <w:rFonts w:ascii="Arial" w:hAnsi="Arial" w:cs="Arial"/>
                <w:color w:val="000000"/>
                <w:sz w:val="20"/>
                <w:szCs w:val="20"/>
              </w:rPr>
              <w:t xml:space="preserve"> </w:t>
            </w:r>
            <w:proofErr w:type="spellStart"/>
            <w:r w:rsidRPr="00E753B2">
              <w:rPr>
                <w:rFonts w:ascii="Arial" w:hAnsi="Arial" w:cs="Arial"/>
                <w:color w:val="000000"/>
                <w:sz w:val="20"/>
                <w:szCs w:val="20"/>
              </w:rPr>
              <w:t>point</w:t>
            </w:r>
            <w:proofErr w:type="spellEnd"/>
            <w:r w:rsidRPr="00E753B2">
              <w:rPr>
                <w:rFonts w:ascii="Arial" w:hAnsi="Arial" w:cs="Arial"/>
                <w:color w:val="000000"/>
                <w:sz w:val="20"/>
                <w:szCs w:val="20"/>
              </w:rPr>
              <w:t>)</w:t>
            </w:r>
          </w:p>
        </w:tc>
        <w:tc>
          <w:tcPr>
            <w:tcW w:w="23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F6040" w:rsidRDefault="00FF6040" w:rsidP="00202E3F">
            <w:pPr>
              <w:jc w:val="center"/>
            </w:pPr>
            <w:r w:rsidRPr="0012563E">
              <w:rPr>
                <w:rFonts w:cs="Arial"/>
                <w:sz w:val="18"/>
                <w:szCs w:val="20"/>
              </w:rPr>
              <w:fldChar w:fldCharType="begin">
                <w:ffData>
                  <w:name w:val="Text29"/>
                  <w:enabled/>
                  <w:calcOnExit w:val="0"/>
                  <w:textInput/>
                </w:ffData>
              </w:fldChar>
            </w:r>
            <w:r w:rsidRPr="0012563E">
              <w:rPr>
                <w:rFonts w:cs="Arial"/>
                <w:sz w:val="18"/>
                <w:szCs w:val="20"/>
              </w:rPr>
              <w:instrText xml:space="preserve"> FORMTEXT </w:instrText>
            </w:r>
            <w:r w:rsidRPr="0012563E">
              <w:rPr>
                <w:rFonts w:cs="Arial"/>
                <w:sz w:val="18"/>
                <w:szCs w:val="20"/>
              </w:rPr>
            </w:r>
            <w:r w:rsidRPr="0012563E">
              <w:rPr>
                <w:rFonts w:cs="Arial"/>
                <w:sz w:val="18"/>
                <w:szCs w:val="20"/>
              </w:rPr>
              <w:fldChar w:fldCharType="separate"/>
            </w:r>
            <w:r w:rsidRPr="0012563E">
              <w:rPr>
                <w:rFonts w:cs="Arial"/>
                <w:noProof/>
                <w:sz w:val="18"/>
                <w:szCs w:val="20"/>
              </w:rPr>
              <w:t> </w:t>
            </w:r>
            <w:r w:rsidRPr="0012563E">
              <w:rPr>
                <w:rFonts w:cs="Arial"/>
                <w:noProof/>
                <w:sz w:val="18"/>
                <w:szCs w:val="20"/>
              </w:rPr>
              <w:t> </w:t>
            </w:r>
            <w:r w:rsidRPr="0012563E">
              <w:rPr>
                <w:rFonts w:cs="Arial"/>
                <w:noProof/>
                <w:sz w:val="18"/>
                <w:szCs w:val="20"/>
              </w:rPr>
              <w:t> </w:t>
            </w:r>
            <w:r w:rsidRPr="0012563E">
              <w:rPr>
                <w:rFonts w:cs="Arial"/>
                <w:noProof/>
                <w:sz w:val="18"/>
                <w:szCs w:val="20"/>
              </w:rPr>
              <w:t> </w:t>
            </w:r>
            <w:r w:rsidRPr="0012563E">
              <w:rPr>
                <w:rFonts w:cs="Arial"/>
                <w:noProof/>
                <w:sz w:val="18"/>
                <w:szCs w:val="20"/>
              </w:rPr>
              <w:t> </w:t>
            </w:r>
            <w:r w:rsidRPr="0012563E">
              <w:rPr>
                <w:rFonts w:cs="Arial"/>
                <w:sz w:val="18"/>
                <w:szCs w:val="20"/>
              </w:rPr>
              <w:fldChar w:fldCharType="end"/>
            </w:r>
          </w:p>
        </w:tc>
      </w:tr>
      <w:tr w:rsidR="00FF6040" w:rsidRPr="00E753B2" w:rsidTr="00202E3F">
        <w:tc>
          <w:tcPr>
            <w:tcW w:w="2647" w:type="pct"/>
            <w:tcBorders>
              <w:top w:val="single" w:sz="6" w:space="0" w:color="000000"/>
              <w:left w:val="single" w:sz="6" w:space="0" w:color="000000"/>
              <w:bottom w:val="single" w:sz="6" w:space="0" w:color="000000"/>
              <w:right w:val="single" w:sz="6" w:space="0" w:color="000000"/>
            </w:tcBorders>
            <w:shd w:val="clear" w:color="auto" w:fill="FFFFFF"/>
            <w:hideMark/>
          </w:tcPr>
          <w:p w:rsidR="00FF6040" w:rsidRPr="00E753B2" w:rsidRDefault="00FF6040" w:rsidP="00202E3F">
            <w:pPr>
              <w:pStyle w:val="oj-tbl-txt"/>
              <w:spacing w:before="60" w:beforeAutospacing="0" w:after="60" w:afterAutospacing="0"/>
              <w:rPr>
                <w:rFonts w:ascii="Arial" w:hAnsi="Arial" w:cs="Arial"/>
                <w:color w:val="000000"/>
                <w:sz w:val="20"/>
                <w:szCs w:val="20"/>
              </w:rPr>
            </w:pPr>
            <w:proofErr w:type="spellStart"/>
            <w:r w:rsidRPr="00E753B2">
              <w:rPr>
                <w:rFonts w:ascii="Arial" w:hAnsi="Arial" w:cs="Arial"/>
                <w:color w:val="000000"/>
                <w:sz w:val="20"/>
                <w:szCs w:val="20"/>
              </w:rPr>
              <w:t>Telephone</w:t>
            </w:r>
            <w:proofErr w:type="spellEnd"/>
            <w:r w:rsidRPr="00E753B2">
              <w:rPr>
                <w:rFonts w:ascii="Arial" w:hAnsi="Arial" w:cs="Arial"/>
                <w:color w:val="000000"/>
                <w:sz w:val="20"/>
                <w:szCs w:val="20"/>
              </w:rPr>
              <w:t xml:space="preserve"> </w:t>
            </w:r>
            <w:proofErr w:type="spellStart"/>
            <w:r w:rsidRPr="00E753B2">
              <w:rPr>
                <w:rFonts w:ascii="Arial" w:hAnsi="Arial" w:cs="Arial"/>
                <w:color w:val="000000"/>
                <w:sz w:val="20"/>
                <w:szCs w:val="20"/>
              </w:rPr>
              <w:t>number</w:t>
            </w:r>
            <w:proofErr w:type="spellEnd"/>
          </w:p>
        </w:tc>
        <w:tc>
          <w:tcPr>
            <w:tcW w:w="23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F6040" w:rsidRDefault="00FF6040" w:rsidP="00202E3F">
            <w:pPr>
              <w:jc w:val="center"/>
            </w:pPr>
            <w:r w:rsidRPr="0012563E">
              <w:rPr>
                <w:rFonts w:cs="Arial"/>
                <w:sz w:val="18"/>
                <w:szCs w:val="20"/>
              </w:rPr>
              <w:fldChar w:fldCharType="begin">
                <w:ffData>
                  <w:name w:val="Text29"/>
                  <w:enabled/>
                  <w:calcOnExit w:val="0"/>
                  <w:textInput/>
                </w:ffData>
              </w:fldChar>
            </w:r>
            <w:r w:rsidRPr="0012563E">
              <w:rPr>
                <w:rFonts w:cs="Arial"/>
                <w:sz w:val="18"/>
                <w:szCs w:val="20"/>
              </w:rPr>
              <w:instrText xml:space="preserve"> FORMTEXT </w:instrText>
            </w:r>
            <w:r w:rsidRPr="0012563E">
              <w:rPr>
                <w:rFonts w:cs="Arial"/>
                <w:sz w:val="18"/>
                <w:szCs w:val="20"/>
              </w:rPr>
            </w:r>
            <w:r w:rsidRPr="0012563E">
              <w:rPr>
                <w:rFonts w:cs="Arial"/>
                <w:sz w:val="18"/>
                <w:szCs w:val="20"/>
              </w:rPr>
              <w:fldChar w:fldCharType="separate"/>
            </w:r>
            <w:r w:rsidRPr="0012563E">
              <w:rPr>
                <w:rFonts w:cs="Arial"/>
                <w:noProof/>
                <w:sz w:val="18"/>
                <w:szCs w:val="20"/>
              </w:rPr>
              <w:t> </w:t>
            </w:r>
            <w:r w:rsidRPr="0012563E">
              <w:rPr>
                <w:rFonts w:cs="Arial"/>
                <w:noProof/>
                <w:sz w:val="18"/>
                <w:szCs w:val="20"/>
              </w:rPr>
              <w:t> </w:t>
            </w:r>
            <w:r w:rsidRPr="0012563E">
              <w:rPr>
                <w:rFonts w:cs="Arial"/>
                <w:noProof/>
                <w:sz w:val="18"/>
                <w:szCs w:val="20"/>
              </w:rPr>
              <w:t> </w:t>
            </w:r>
            <w:r w:rsidRPr="0012563E">
              <w:rPr>
                <w:rFonts w:cs="Arial"/>
                <w:noProof/>
                <w:sz w:val="18"/>
                <w:szCs w:val="20"/>
              </w:rPr>
              <w:t> </w:t>
            </w:r>
            <w:r w:rsidRPr="0012563E">
              <w:rPr>
                <w:rFonts w:cs="Arial"/>
                <w:noProof/>
                <w:sz w:val="18"/>
                <w:szCs w:val="20"/>
              </w:rPr>
              <w:t> </w:t>
            </w:r>
            <w:r w:rsidRPr="0012563E">
              <w:rPr>
                <w:rFonts w:cs="Arial"/>
                <w:sz w:val="18"/>
                <w:szCs w:val="20"/>
              </w:rPr>
              <w:fldChar w:fldCharType="end"/>
            </w:r>
          </w:p>
        </w:tc>
      </w:tr>
      <w:tr w:rsidR="00FF6040" w:rsidRPr="00E753B2" w:rsidTr="00202E3F">
        <w:tc>
          <w:tcPr>
            <w:tcW w:w="2647" w:type="pct"/>
            <w:tcBorders>
              <w:top w:val="single" w:sz="6" w:space="0" w:color="000000"/>
              <w:left w:val="single" w:sz="6" w:space="0" w:color="000000"/>
              <w:bottom w:val="single" w:sz="6" w:space="0" w:color="000000"/>
              <w:right w:val="single" w:sz="6" w:space="0" w:color="000000"/>
            </w:tcBorders>
            <w:shd w:val="clear" w:color="auto" w:fill="FFFFFF"/>
            <w:hideMark/>
          </w:tcPr>
          <w:p w:rsidR="00FF6040" w:rsidRPr="00E753B2" w:rsidRDefault="00FF6040" w:rsidP="00202E3F">
            <w:pPr>
              <w:pStyle w:val="oj-tbl-txt"/>
              <w:spacing w:before="60" w:beforeAutospacing="0" w:after="60" w:afterAutospacing="0"/>
              <w:rPr>
                <w:rFonts w:ascii="Arial" w:hAnsi="Arial" w:cs="Arial"/>
                <w:color w:val="000000"/>
                <w:sz w:val="20"/>
                <w:szCs w:val="20"/>
              </w:rPr>
            </w:pPr>
            <w:r w:rsidRPr="00E753B2">
              <w:rPr>
                <w:rFonts w:ascii="Arial" w:hAnsi="Arial" w:cs="Arial"/>
                <w:color w:val="000000"/>
                <w:sz w:val="20"/>
                <w:szCs w:val="20"/>
              </w:rPr>
              <w:t xml:space="preserve">Email </w:t>
            </w:r>
            <w:proofErr w:type="spellStart"/>
            <w:r w:rsidRPr="00E753B2">
              <w:rPr>
                <w:rFonts w:ascii="Arial" w:hAnsi="Arial" w:cs="Arial"/>
                <w:color w:val="000000"/>
                <w:sz w:val="20"/>
                <w:szCs w:val="20"/>
              </w:rPr>
              <w:t>address</w:t>
            </w:r>
            <w:proofErr w:type="spellEnd"/>
          </w:p>
        </w:tc>
        <w:tc>
          <w:tcPr>
            <w:tcW w:w="23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F6040" w:rsidRDefault="00FF6040" w:rsidP="00202E3F">
            <w:pPr>
              <w:jc w:val="center"/>
            </w:pPr>
            <w:r w:rsidRPr="0012563E">
              <w:rPr>
                <w:rFonts w:cs="Arial"/>
                <w:sz w:val="18"/>
                <w:szCs w:val="20"/>
              </w:rPr>
              <w:fldChar w:fldCharType="begin">
                <w:ffData>
                  <w:name w:val="Text29"/>
                  <w:enabled/>
                  <w:calcOnExit w:val="0"/>
                  <w:textInput/>
                </w:ffData>
              </w:fldChar>
            </w:r>
            <w:r w:rsidRPr="0012563E">
              <w:rPr>
                <w:rFonts w:cs="Arial"/>
                <w:sz w:val="18"/>
                <w:szCs w:val="20"/>
              </w:rPr>
              <w:instrText xml:space="preserve"> FORMTEXT </w:instrText>
            </w:r>
            <w:r w:rsidRPr="0012563E">
              <w:rPr>
                <w:rFonts w:cs="Arial"/>
                <w:sz w:val="18"/>
                <w:szCs w:val="20"/>
              </w:rPr>
            </w:r>
            <w:r w:rsidRPr="0012563E">
              <w:rPr>
                <w:rFonts w:cs="Arial"/>
                <w:sz w:val="18"/>
                <w:szCs w:val="20"/>
              </w:rPr>
              <w:fldChar w:fldCharType="separate"/>
            </w:r>
            <w:r w:rsidRPr="0012563E">
              <w:rPr>
                <w:rFonts w:cs="Arial"/>
                <w:noProof/>
                <w:sz w:val="18"/>
                <w:szCs w:val="20"/>
              </w:rPr>
              <w:t> </w:t>
            </w:r>
            <w:r w:rsidRPr="0012563E">
              <w:rPr>
                <w:rFonts w:cs="Arial"/>
                <w:noProof/>
                <w:sz w:val="18"/>
                <w:szCs w:val="20"/>
              </w:rPr>
              <w:t> </w:t>
            </w:r>
            <w:r w:rsidRPr="0012563E">
              <w:rPr>
                <w:rFonts w:cs="Arial"/>
                <w:noProof/>
                <w:sz w:val="18"/>
                <w:szCs w:val="20"/>
              </w:rPr>
              <w:t> </w:t>
            </w:r>
            <w:r w:rsidRPr="0012563E">
              <w:rPr>
                <w:rFonts w:cs="Arial"/>
                <w:noProof/>
                <w:sz w:val="18"/>
                <w:szCs w:val="20"/>
              </w:rPr>
              <w:t> </w:t>
            </w:r>
            <w:r w:rsidRPr="0012563E">
              <w:rPr>
                <w:rFonts w:cs="Arial"/>
                <w:noProof/>
                <w:sz w:val="18"/>
                <w:szCs w:val="20"/>
              </w:rPr>
              <w:t> </w:t>
            </w:r>
            <w:r w:rsidRPr="0012563E">
              <w:rPr>
                <w:rFonts w:cs="Arial"/>
                <w:sz w:val="18"/>
                <w:szCs w:val="20"/>
              </w:rPr>
              <w:fldChar w:fldCharType="end"/>
            </w:r>
          </w:p>
        </w:tc>
      </w:tr>
    </w:tbl>
    <w:p w:rsidR="00FF6040" w:rsidRDefault="00FF6040" w:rsidP="00FF6040">
      <w:pPr>
        <w:pStyle w:val="StandardWeb"/>
        <w:shd w:val="clear" w:color="auto" w:fill="FFFFFF"/>
        <w:spacing w:before="0" w:beforeAutospacing="0" w:after="150" w:afterAutospacing="0"/>
        <w:rPr>
          <w:rFonts w:ascii="Arial" w:hAnsi="Arial" w:cs="Arial"/>
          <w:color w:val="000000"/>
          <w:sz w:val="20"/>
          <w:szCs w:val="20"/>
        </w:rPr>
      </w:pPr>
    </w:p>
    <w:p w:rsidR="00FF6040" w:rsidRPr="00E753B2" w:rsidRDefault="00FF6040" w:rsidP="00FF6040">
      <w:pPr>
        <w:pStyle w:val="StandardWeb"/>
        <w:shd w:val="clear" w:color="auto" w:fill="FFFFFF"/>
        <w:spacing w:before="0" w:beforeAutospacing="0" w:after="150" w:afterAutospacing="0"/>
        <w:rPr>
          <w:rFonts w:ascii="Arial" w:hAnsi="Arial" w:cs="Arial"/>
          <w:color w:val="000000"/>
          <w:sz w:val="20"/>
          <w:szCs w:val="20"/>
          <w:lang w:val="en-US"/>
        </w:rPr>
      </w:pPr>
      <w:r w:rsidRPr="00E753B2">
        <w:rPr>
          <w:rFonts w:ascii="Arial" w:hAnsi="Arial" w:cs="Arial"/>
          <w:b/>
          <w:bCs/>
          <w:color w:val="000000"/>
          <w:sz w:val="20"/>
          <w:szCs w:val="20"/>
          <w:lang w:val="en-US"/>
        </w:rPr>
        <w:t>Contact point for the transmission of the invoice or for the communication of any applicable regulatory fee or charges (if applicable</w:t>
      </w:r>
      <w:r w:rsidRPr="00C12460">
        <w:rPr>
          <w:rFonts w:ascii="Arial" w:hAnsi="Arial" w:cs="Arial"/>
          <w:b/>
          <w:bCs/>
          <w:sz w:val="20"/>
          <w:szCs w:val="20"/>
          <w:lang w:val="en-US"/>
        </w:rPr>
        <w:t>)</w:t>
      </w:r>
      <w:hyperlink r:id="rId14" w:anchor="ntr2-L_202400910EN.001001-E0002" w:history="1">
        <w:r w:rsidRPr="00C12460">
          <w:rPr>
            <w:rStyle w:val="Hyperlink"/>
            <w:rFonts w:ascii="Arial" w:eastAsiaTheme="majorEastAsia" w:hAnsi="Arial" w:cs="Arial"/>
            <w:sz w:val="20"/>
            <w:szCs w:val="20"/>
            <w:lang w:val="en-US"/>
          </w:rPr>
          <w:t> (</w:t>
        </w:r>
        <w:r>
          <w:rPr>
            <w:rStyle w:val="Funotenzeichen"/>
            <w:rFonts w:ascii="Arial" w:eastAsiaTheme="majorEastAsia" w:hAnsi="Arial" w:cs="Arial"/>
            <w:b/>
            <w:bCs/>
            <w:sz w:val="20"/>
            <w:szCs w:val="20"/>
            <w:lang w:val="en-US"/>
          </w:rPr>
          <w:footnoteReference w:id="2"/>
        </w:r>
        <w:r w:rsidRPr="00C12460">
          <w:rPr>
            <w:rStyle w:val="Hyperlink"/>
            <w:rFonts w:ascii="Arial" w:eastAsiaTheme="majorEastAsia" w:hAnsi="Arial" w:cs="Arial"/>
            <w:sz w:val="20"/>
            <w:szCs w:val="20"/>
            <w:lang w:val="en-US"/>
          </w:rPr>
          <w:t>)</w:t>
        </w:r>
      </w:hyperlink>
    </w:p>
    <w:tbl>
      <w:tblPr>
        <w:tblW w:w="5068" w:type="pct"/>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5098"/>
        <w:gridCol w:w="4539"/>
      </w:tblGrid>
      <w:tr w:rsidR="00FF6040" w:rsidRPr="00E753B2" w:rsidTr="00202E3F">
        <w:tc>
          <w:tcPr>
            <w:tcW w:w="2645" w:type="pct"/>
            <w:tcBorders>
              <w:top w:val="single" w:sz="6" w:space="0" w:color="000000"/>
              <w:left w:val="single" w:sz="6" w:space="0" w:color="000000"/>
              <w:bottom w:val="single" w:sz="6" w:space="0" w:color="000000"/>
              <w:right w:val="single" w:sz="6" w:space="0" w:color="000000"/>
            </w:tcBorders>
            <w:shd w:val="clear" w:color="auto" w:fill="FFFFFF"/>
            <w:hideMark/>
          </w:tcPr>
          <w:p w:rsidR="00FF6040" w:rsidRPr="004558AB" w:rsidRDefault="00FF6040" w:rsidP="00202E3F">
            <w:pPr>
              <w:pStyle w:val="oj-tbl-txt"/>
              <w:spacing w:before="60" w:beforeAutospacing="0" w:after="60" w:afterAutospacing="0"/>
              <w:rPr>
                <w:rFonts w:ascii="Arial" w:hAnsi="Arial" w:cs="Arial"/>
                <w:color w:val="000000"/>
                <w:sz w:val="18"/>
                <w:szCs w:val="20"/>
              </w:rPr>
            </w:pPr>
            <w:r w:rsidRPr="004558AB">
              <w:rPr>
                <w:rFonts w:ascii="Arial" w:hAnsi="Arial" w:cs="Arial"/>
                <w:color w:val="000000"/>
                <w:sz w:val="18"/>
                <w:szCs w:val="20"/>
              </w:rPr>
              <w:t xml:space="preserve">Name </w:t>
            </w:r>
            <w:proofErr w:type="spellStart"/>
            <w:r w:rsidRPr="004558AB">
              <w:rPr>
                <w:rFonts w:ascii="Arial" w:hAnsi="Arial" w:cs="Arial"/>
                <w:color w:val="000000"/>
                <w:sz w:val="18"/>
                <w:szCs w:val="20"/>
              </w:rPr>
              <w:t>of</w:t>
            </w:r>
            <w:proofErr w:type="spellEnd"/>
            <w:r w:rsidRPr="004558AB">
              <w:rPr>
                <w:rFonts w:ascii="Arial" w:hAnsi="Arial" w:cs="Arial"/>
                <w:color w:val="000000"/>
                <w:sz w:val="18"/>
                <w:szCs w:val="20"/>
              </w:rPr>
              <w:t xml:space="preserve"> </w:t>
            </w:r>
            <w:proofErr w:type="spellStart"/>
            <w:r w:rsidRPr="004558AB">
              <w:rPr>
                <w:rFonts w:ascii="Arial" w:hAnsi="Arial" w:cs="Arial"/>
                <w:color w:val="000000"/>
                <w:sz w:val="18"/>
                <w:szCs w:val="20"/>
              </w:rPr>
              <w:t>the</w:t>
            </w:r>
            <w:proofErr w:type="spellEnd"/>
            <w:r w:rsidRPr="004558AB">
              <w:rPr>
                <w:rFonts w:ascii="Arial" w:hAnsi="Arial" w:cs="Arial"/>
                <w:color w:val="000000"/>
                <w:sz w:val="18"/>
                <w:szCs w:val="20"/>
              </w:rPr>
              <w:t xml:space="preserve"> </w:t>
            </w:r>
            <w:proofErr w:type="spellStart"/>
            <w:r w:rsidRPr="004558AB">
              <w:rPr>
                <w:rFonts w:ascii="Arial" w:hAnsi="Arial" w:cs="Arial"/>
                <w:color w:val="000000"/>
                <w:sz w:val="18"/>
                <w:szCs w:val="20"/>
              </w:rPr>
              <w:t>entity</w:t>
            </w:r>
            <w:proofErr w:type="spellEnd"/>
          </w:p>
        </w:tc>
        <w:tc>
          <w:tcPr>
            <w:tcW w:w="235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F6040" w:rsidRPr="004558AB" w:rsidRDefault="00FF6040" w:rsidP="00202E3F">
            <w:pPr>
              <w:jc w:val="center"/>
              <w:rPr>
                <w:rFonts w:cs="Arial"/>
                <w:noProof/>
                <w:sz w:val="18"/>
                <w:szCs w:val="20"/>
              </w:rPr>
            </w:pPr>
            <w:r w:rsidRPr="000F3A1E">
              <w:rPr>
                <w:rFonts w:cs="Arial"/>
                <w:noProof/>
                <w:sz w:val="18"/>
                <w:szCs w:val="20"/>
              </w:rPr>
              <w:fldChar w:fldCharType="begin">
                <w:ffData>
                  <w:name w:val="Text29"/>
                  <w:enabled/>
                  <w:calcOnExit w:val="0"/>
                  <w:textInput/>
                </w:ffData>
              </w:fldChar>
            </w:r>
            <w:r w:rsidRPr="000F3A1E">
              <w:rPr>
                <w:rFonts w:cs="Arial"/>
                <w:noProof/>
                <w:sz w:val="18"/>
                <w:szCs w:val="20"/>
              </w:rPr>
              <w:instrText xml:space="preserve"> FORMTEXT </w:instrText>
            </w:r>
            <w:r w:rsidRPr="000F3A1E">
              <w:rPr>
                <w:rFonts w:cs="Arial"/>
                <w:noProof/>
                <w:sz w:val="18"/>
                <w:szCs w:val="20"/>
              </w:rPr>
            </w:r>
            <w:r w:rsidRPr="000F3A1E">
              <w:rPr>
                <w:rFonts w:cs="Arial"/>
                <w:noProof/>
                <w:sz w:val="18"/>
                <w:szCs w:val="20"/>
              </w:rPr>
              <w:fldChar w:fldCharType="separate"/>
            </w:r>
            <w:r w:rsidRPr="000F3A1E">
              <w:rPr>
                <w:rFonts w:cs="Arial"/>
                <w:noProof/>
                <w:sz w:val="18"/>
                <w:szCs w:val="20"/>
              </w:rPr>
              <w:t> </w:t>
            </w:r>
            <w:r w:rsidRPr="000F3A1E">
              <w:rPr>
                <w:rFonts w:cs="Arial"/>
                <w:noProof/>
                <w:sz w:val="18"/>
                <w:szCs w:val="20"/>
              </w:rPr>
              <w:t> </w:t>
            </w:r>
            <w:r w:rsidRPr="000F3A1E">
              <w:rPr>
                <w:rFonts w:cs="Arial"/>
                <w:noProof/>
                <w:sz w:val="18"/>
                <w:szCs w:val="20"/>
              </w:rPr>
              <w:t> </w:t>
            </w:r>
            <w:r w:rsidRPr="000F3A1E">
              <w:rPr>
                <w:rFonts w:cs="Arial"/>
                <w:noProof/>
                <w:sz w:val="18"/>
                <w:szCs w:val="20"/>
              </w:rPr>
              <w:t> </w:t>
            </w:r>
            <w:r w:rsidRPr="000F3A1E">
              <w:rPr>
                <w:rFonts w:cs="Arial"/>
                <w:noProof/>
                <w:sz w:val="18"/>
                <w:szCs w:val="20"/>
              </w:rPr>
              <w:t> </w:t>
            </w:r>
            <w:r w:rsidRPr="000F3A1E">
              <w:rPr>
                <w:rFonts w:cs="Arial"/>
                <w:noProof/>
                <w:sz w:val="18"/>
                <w:szCs w:val="20"/>
              </w:rPr>
              <w:fldChar w:fldCharType="end"/>
            </w:r>
          </w:p>
        </w:tc>
      </w:tr>
      <w:tr w:rsidR="00FF6040" w:rsidRPr="00E753B2" w:rsidTr="00202E3F">
        <w:tc>
          <w:tcPr>
            <w:tcW w:w="2645" w:type="pct"/>
            <w:tcBorders>
              <w:top w:val="single" w:sz="6" w:space="0" w:color="000000"/>
              <w:left w:val="single" w:sz="6" w:space="0" w:color="000000"/>
              <w:bottom w:val="single" w:sz="6" w:space="0" w:color="000000"/>
              <w:right w:val="single" w:sz="6" w:space="0" w:color="000000"/>
            </w:tcBorders>
            <w:shd w:val="clear" w:color="auto" w:fill="FFFFFF"/>
            <w:hideMark/>
          </w:tcPr>
          <w:p w:rsidR="00FF6040" w:rsidRPr="004558AB" w:rsidRDefault="00FF6040" w:rsidP="00202E3F">
            <w:pPr>
              <w:pStyle w:val="oj-tbl-txt"/>
              <w:spacing w:before="60" w:beforeAutospacing="0" w:after="60" w:afterAutospacing="0"/>
              <w:rPr>
                <w:rFonts w:ascii="Arial" w:hAnsi="Arial" w:cs="Arial"/>
                <w:color w:val="000000"/>
                <w:sz w:val="18"/>
                <w:szCs w:val="20"/>
              </w:rPr>
            </w:pPr>
            <w:r w:rsidRPr="004558AB">
              <w:rPr>
                <w:rFonts w:ascii="Arial" w:hAnsi="Arial" w:cs="Arial"/>
                <w:color w:val="000000"/>
                <w:sz w:val="18"/>
                <w:szCs w:val="20"/>
              </w:rPr>
              <w:t>Department (</w:t>
            </w:r>
            <w:proofErr w:type="spellStart"/>
            <w:r w:rsidRPr="004558AB">
              <w:rPr>
                <w:rFonts w:ascii="Arial" w:hAnsi="Arial" w:cs="Arial"/>
                <w:color w:val="000000"/>
                <w:sz w:val="18"/>
                <w:szCs w:val="20"/>
              </w:rPr>
              <w:t>or</w:t>
            </w:r>
            <w:proofErr w:type="spellEnd"/>
            <w:r w:rsidRPr="004558AB">
              <w:rPr>
                <w:rFonts w:ascii="Arial" w:hAnsi="Arial" w:cs="Arial"/>
                <w:color w:val="000000"/>
                <w:sz w:val="18"/>
                <w:szCs w:val="20"/>
              </w:rPr>
              <w:t xml:space="preserve"> </w:t>
            </w:r>
            <w:proofErr w:type="spellStart"/>
            <w:r w:rsidRPr="004558AB">
              <w:rPr>
                <w:rFonts w:ascii="Arial" w:hAnsi="Arial" w:cs="Arial"/>
                <w:color w:val="000000"/>
                <w:sz w:val="18"/>
                <w:szCs w:val="20"/>
              </w:rPr>
              <w:t>contact</w:t>
            </w:r>
            <w:proofErr w:type="spellEnd"/>
            <w:r w:rsidRPr="004558AB">
              <w:rPr>
                <w:rFonts w:ascii="Arial" w:hAnsi="Arial" w:cs="Arial"/>
                <w:color w:val="000000"/>
                <w:sz w:val="18"/>
                <w:szCs w:val="20"/>
              </w:rPr>
              <w:t xml:space="preserve"> </w:t>
            </w:r>
            <w:proofErr w:type="spellStart"/>
            <w:r w:rsidRPr="004558AB">
              <w:rPr>
                <w:rFonts w:ascii="Arial" w:hAnsi="Arial" w:cs="Arial"/>
                <w:color w:val="000000"/>
                <w:sz w:val="18"/>
                <w:szCs w:val="20"/>
              </w:rPr>
              <w:t>point</w:t>
            </w:r>
            <w:proofErr w:type="spellEnd"/>
            <w:r w:rsidRPr="004558AB">
              <w:rPr>
                <w:rFonts w:ascii="Arial" w:hAnsi="Arial" w:cs="Arial"/>
                <w:color w:val="000000"/>
                <w:sz w:val="18"/>
                <w:szCs w:val="20"/>
              </w:rPr>
              <w:t>)</w:t>
            </w:r>
          </w:p>
        </w:tc>
        <w:tc>
          <w:tcPr>
            <w:tcW w:w="235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F6040" w:rsidRPr="004558AB" w:rsidRDefault="00FF6040" w:rsidP="00202E3F">
            <w:pPr>
              <w:jc w:val="center"/>
              <w:rPr>
                <w:rFonts w:cs="Arial"/>
                <w:noProof/>
                <w:sz w:val="18"/>
                <w:szCs w:val="20"/>
              </w:rPr>
            </w:pPr>
            <w:r w:rsidRPr="000F3A1E">
              <w:rPr>
                <w:rFonts w:cs="Arial"/>
                <w:noProof/>
                <w:sz w:val="18"/>
                <w:szCs w:val="20"/>
              </w:rPr>
              <w:fldChar w:fldCharType="begin">
                <w:ffData>
                  <w:name w:val="Text29"/>
                  <w:enabled/>
                  <w:calcOnExit w:val="0"/>
                  <w:textInput/>
                </w:ffData>
              </w:fldChar>
            </w:r>
            <w:r w:rsidRPr="000F3A1E">
              <w:rPr>
                <w:rFonts w:cs="Arial"/>
                <w:noProof/>
                <w:sz w:val="18"/>
                <w:szCs w:val="20"/>
              </w:rPr>
              <w:instrText xml:space="preserve"> FORMTEXT </w:instrText>
            </w:r>
            <w:r w:rsidRPr="000F3A1E">
              <w:rPr>
                <w:rFonts w:cs="Arial"/>
                <w:noProof/>
                <w:sz w:val="18"/>
                <w:szCs w:val="20"/>
              </w:rPr>
            </w:r>
            <w:r w:rsidRPr="000F3A1E">
              <w:rPr>
                <w:rFonts w:cs="Arial"/>
                <w:noProof/>
                <w:sz w:val="18"/>
                <w:szCs w:val="20"/>
              </w:rPr>
              <w:fldChar w:fldCharType="separate"/>
            </w:r>
            <w:r w:rsidRPr="000F3A1E">
              <w:rPr>
                <w:rFonts w:cs="Arial"/>
                <w:noProof/>
                <w:sz w:val="18"/>
                <w:szCs w:val="20"/>
              </w:rPr>
              <w:t> </w:t>
            </w:r>
            <w:r w:rsidRPr="000F3A1E">
              <w:rPr>
                <w:rFonts w:cs="Arial"/>
                <w:noProof/>
                <w:sz w:val="18"/>
                <w:szCs w:val="20"/>
              </w:rPr>
              <w:t> </w:t>
            </w:r>
            <w:r w:rsidRPr="000F3A1E">
              <w:rPr>
                <w:rFonts w:cs="Arial"/>
                <w:noProof/>
                <w:sz w:val="18"/>
                <w:szCs w:val="20"/>
              </w:rPr>
              <w:t> </w:t>
            </w:r>
            <w:r w:rsidRPr="000F3A1E">
              <w:rPr>
                <w:rFonts w:cs="Arial"/>
                <w:noProof/>
                <w:sz w:val="18"/>
                <w:szCs w:val="20"/>
              </w:rPr>
              <w:t> </w:t>
            </w:r>
            <w:r w:rsidRPr="000F3A1E">
              <w:rPr>
                <w:rFonts w:cs="Arial"/>
                <w:noProof/>
                <w:sz w:val="18"/>
                <w:szCs w:val="20"/>
              </w:rPr>
              <w:t> </w:t>
            </w:r>
            <w:r w:rsidRPr="000F3A1E">
              <w:rPr>
                <w:rFonts w:cs="Arial"/>
                <w:noProof/>
                <w:sz w:val="18"/>
                <w:szCs w:val="20"/>
              </w:rPr>
              <w:fldChar w:fldCharType="end"/>
            </w:r>
          </w:p>
        </w:tc>
      </w:tr>
      <w:tr w:rsidR="00FF6040" w:rsidRPr="00E753B2" w:rsidTr="00202E3F">
        <w:tc>
          <w:tcPr>
            <w:tcW w:w="2645" w:type="pct"/>
            <w:tcBorders>
              <w:top w:val="single" w:sz="6" w:space="0" w:color="000000"/>
              <w:left w:val="single" w:sz="6" w:space="0" w:color="000000"/>
              <w:bottom w:val="single" w:sz="6" w:space="0" w:color="000000"/>
              <w:right w:val="single" w:sz="6" w:space="0" w:color="000000"/>
            </w:tcBorders>
            <w:shd w:val="clear" w:color="auto" w:fill="FFFFFF"/>
            <w:hideMark/>
          </w:tcPr>
          <w:p w:rsidR="00FF6040" w:rsidRPr="004558AB" w:rsidRDefault="00FF6040" w:rsidP="00202E3F">
            <w:pPr>
              <w:pStyle w:val="oj-tbl-txt"/>
              <w:spacing w:before="60" w:beforeAutospacing="0" w:after="60" w:afterAutospacing="0"/>
              <w:rPr>
                <w:rFonts w:ascii="Arial" w:hAnsi="Arial" w:cs="Arial"/>
                <w:color w:val="000000"/>
                <w:sz w:val="18"/>
                <w:szCs w:val="20"/>
                <w:lang w:val="en-US"/>
              </w:rPr>
            </w:pPr>
            <w:r w:rsidRPr="004558AB">
              <w:rPr>
                <w:rFonts w:ascii="Arial" w:hAnsi="Arial" w:cs="Arial"/>
                <w:color w:val="000000"/>
                <w:sz w:val="18"/>
                <w:szCs w:val="20"/>
                <w:lang w:val="en-US"/>
              </w:rPr>
              <w:t>Address and, where different from address, registered office/domicile</w:t>
            </w:r>
          </w:p>
        </w:tc>
        <w:tc>
          <w:tcPr>
            <w:tcW w:w="235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F6040" w:rsidRDefault="00FF6040" w:rsidP="00202E3F">
            <w:pPr>
              <w:jc w:val="center"/>
            </w:pPr>
            <w:r w:rsidRPr="000F3A1E">
              <w:rPr>
                <w:rFonts w:cs="Arial"/>
                <w:sz w:val="18"/>
                <w:szCs w:val="20"/>
              </w:rPr>
              <w:fldChar w:fldCharType="begin">
                <w:ffData>
                  <w:name w:val="Text29"/>
                  <w:enabled/>
                  <w:calcOnExit w:val="0"/>
                  <w:textInput/>
                </w:ffData>
              </w:fldChar>
            </w:r>
            <w:r w:rsidRPr="000F3A1E">
              <w:rPr>
                <w:rFonts w:cs="Arial"/>
                <w:sz w:val="18"/>
                <w:szCs w:val="20"/>
              </w:rPr>
              <w:instrText xml:space="preserve"> FORMTEXT </w:instrText>
            </w:r>
            <w:r w:rsidRPr="000F3A1E">
              <w:rPr>
                <w:rFonts w:cs="Arial"/>
                <w:sz w:val="18"/>
                <w:szCs w:val="20"/>
              </w:rPr>
            </w:r>
            <w:r w:rsidRPr="000F3A1E">
              <w:rPr>
                <w:rFonts w:cs="Arial"/>
                <w:sz w:val="18"/>
                <w:szCs w:val="20"/>
              </w:rPr>
              <w:fldChar w:fldCharType="separate"/>
            </w:r>
            <w:r w:rsidRPr="000F3A1E">
              <w:rPr>
                <w:rFonts w:cs="Arial"/>
                <w:noProof/>
                <w:sz w:val="18"/>
                <w:szCs w:val="20"/>
              </w:rPr>
              <w:t> </w:t>
            </w:r>
            <w:r w:rsidRPr="000F3A1E">
              <w:rPr>
                <w:rFonts w:cs="Arial"/>
                <w:noProof/>
                <w:sz w:val="18"/>
                <w:szCs w:val="20"/>
              </w:rPr>
              <w:t> </w:t>
            </w:r>
            <w:r w:rsidRPr="000F3A1E">
              <w:rPr>
                <w:rFonts w:cs="Arial"/>
                <w:noProof/>
                <w:sz w:val="18"/>
                <w:szCs w:val="20"/>
              </w:rPr>
              <w:t> </w:t>
            </w:r>
            <w:r w:rsidRPr="000F3A1E">
              <w:rPr>
                <w:rFonts w:cs="Arial"/>
                <w:noProof/>
                <w:sz w:val="18"/>
                <w:szCs w:val="20"/>
              </w:rPr>
              <w:t> </w:t>
            </w:r>
            <w:r w:rsidRPr="000F3A1E">
              <w:rPr>
                <w:rFonts w:cs="Arial"/>
                <w:noProof/>
                <w:sz w:val="18"/>
                <w:szCs w:val="20"/>
              </w:rPr>
              <w:t> </w:t>
            </w:r>
            <w:r w:rsidRPr="000F3A1E">
              <w:rPr>
                <w:rFonts w:cs="Arial"/>
                <w:sz w:val="18"/>
                <w:szCs w:val="20"/>
              </w:rPr>
              <w:fldChar w:fldCharType="end"/>
            </w:r>
          </w:p>
        </w:tc>
      </w:tr>
      <w:tr w:rsidR="00FF6040" w:rsidRPr="00E753B2" w:rsidTr="00202E3F">
        <w:tc>
          <w:tcPr>
            <w:tcW w:w="2645" w:type="pct"/>
            <w:tcBorders>
              <w:top w:val="single" w:sz="6" w:space="0" w:color="000000"/>
              <w:left w:val="single" w:sz="6" w:space="0" w:color="000000"/>
              <w:bottom w:val="single" w:sz="6" w:space="0" w:color="000000"/>
              <w:right w:val="single" w:sz="6" w:space="0" w:color="000000"/>
            </w:tcBorders>
            <w:shd w:val="clear" w:color="auto" w:fill="FFFFFF"/>
            <w:hideMark/>
          </w:tcPr>
          <w:p w:rsidR="00FF6040" w:rsidRPr="004558AB" w:rsidRDefault="00FF6040" w:rsidP="00202E3F">
            <w:pPr>
              <w:pStyle w:val="oj-tbl-txt"/>
              <w:spacing w:before="60" w:beforeAutospacing="0" w:after="60" w:afterAutospacing="0"/>
              <w:rPr>
                <w:rFonts w:ascii="Arial" w:hAnsi="Arial" w:cs="Arial"/>
                <w:color w:val="000000"/>
                <w:sz w:val="18"/>
                <w:szCs w:val="20"/>
              </w:rPr>
            </w:pPr>
            <w:proofErr w:type="spellStart"/>
            <w:r w:rsidRPr="004558AB">
              <w:rPr>
                <w:rFonts w:ascii="Arial" w:hAnsi="Arial" w:cs="Arial"/>
                <w:color w:val="000000"/>
                <w:sz w:val="18"/>
                <w:szCs w:val="20"/>
              </w:rPr>
              <w:t>Telephone</w:t>
            </w:r>
            <w:proofErr w:type="spellEnd"/>
            <w:r w:rsidRPr="004558AB">
              <w:rPr>
                <w:rFonts w:ascii="Arial" w:hAnsi="Arial" w:cs="Arial"/>
                <w:color w:val="000000"/>
                <w:sz w:val="18"/>
                <w:szCs w:val="20"/>
              </w:rPr>
              <w:t xml:space="preserve"> </w:t>
            </w:r>
            <w:proofErr w:type="spellStart"/>
            <w:r w:rsidRPr="004558AB">
              <w:rPr>
                <w:rFonts w:ascii="Arial" w:hAnsi="Arial" w:cs="Arial"/>
                <w:color w:val="000000"/>
                <w:sz w:val="18"/>
                <w:szCs w:val="20"/>
              </w:rPr>
              <w:t>number</w:t>
            </w:r>
            <w:proofErr w:type="spellEnd"/>
          </w:p>
        </w:tc>
        <w:tc>
          <w:tcPr>
            <w:tcW w:w="235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F6040" w:rsidRDefault="00FF6040" w:rsidP="00202E3F">
            <w:pPr>
              <w:jc w:val="center"/>
            </w:pPr>
            <w:r w:rsidRPr="000F3A1E">
              <w:rPr>
                <w:rFonts w:cs="Arial"/>
                <w:sz w:val="18"/>
                <w:szCs w:val="20"/>
              </w:rPr>
              <w:fldChar w:fldCharType="begin">
                <w:ffData>
                  <w:name w:val="Text29"/>
                  <w:enabled/>
                  <w:calcOnExit w:val="0"/>
                  <w:textInput/>
                </w:ffData>
              </w:fldChar>
            </w:r>
            <w:r w:rsidRPr="000F3A1E">
              <w:rPr>
                <w:rFonts w:cs="Arial"/>
                <w:sz w:val="18"/>
                <w:szCs w:val="20"/>
              </w:rPr>
              <w:instrText xml:space="preserve"> FORMTEXT </w:instrText>
            </w:r>
            <w:r w:rsidRPr="000F3A1E">
              <w:rPr>
                <w:rFonts w:cs="Arial"/>
                <w:sz w:val="18"/>
                <w:szCs w:val="20"/>
              </w:rPr>
            </w:r>
            <w:r w:rsidRPr="000F3A1E">
              <w:rPr>
                <w:rFonts w:cs="Arial"/>
                <w:sz w:val="18"/>
                <w:szCs w:val="20"/>
              </w:rPr>
              <w:fldChar w:fldCharType="separate"/>
            </w:r>
            <w:r w:rsidRPr="000F3A1E">
              <w:rPr>
                <w:rFonts w:cs="Arial"/>
                <w:noProof/>
                <w:sz w:val="18"/>
                <w:szCs w:val="20"/>
              </w:rPr>
              <w:t> </w:t>
            </w:r>
            <w:r w:rsidRPr="000F3A1E">
              <w:rPr>
                <w:rFonts w:cs="Arial"/>
                <w:noProof/>
                <w:sz w:val="18"/>
                <w:szCs w:val="20"/>
              </w:rPr>
              <w:t> </w:t>
            </w:r>
            <w:r w:rsidRPr="000F3A1E">
              <w:rPr>
                <w:rFonts w:cs="Arial"/>
                <w:noProof/>
                <w:sz w:val="18"/>
                <w:szCs w:val="20"/>
              </w:rPr>
              <w:t> </w:t>
            </w:r>
            <w:r w:rsidRPr="000F3A1E">
              <w:rPr>
                <w:rFonts w:cs="Arial"/>
                <w:noProof/>
                <w:sz w:val="18"/>
                <w:szCs w:val="20"/>
              </w:rPr>
              <w:t> </w:t>
            </w:r>
            <w:r w:rsidRPr="000F3A1E">
              <w:rPr>
                <w:rFonts w:cs="Arial"/>
                <w:noProof/>
                <w:sz w:val="18"/>
                <w:szCs w:val="20"/>
              </w:rPr>
              <w:t> </w:t>
            </w:r>
            <w:r w:rsidRPr="000F3A1E">
              <w:rPr>
                <w:rFonts w:cs="Arial"/>
                <w:sz w:val="18"/>
                <w:szCs w:val="20"/>
              </w:rPr>
              <w:fldChar w:fldCharType="end"/>
            </w:r>
          </w:p>
        </w:tc>
      </w:tr>
      <w:tr w:rsidR="00FF6040" w:rsidRPr="00E753B2" w:rsidTr="00202E3F">
        <w:tc>
          <w:tcPr>
            <w:tcW w:w="2645" w:type="pct"/>
            <w:tcBorders>
              <w:top w:val="single" w:sz="6" w:space="0" w:color="000000"/>
              <w:left w:val="single" w:sz="6" w:space="0" w:color="000000"/>
              <w:bottom w:val="single" w:sz="6" w:space="0" w:color="000000"/>
              <w:right w:val="single" w:sz="6" w:space="0" w:color="000000"/>
            </w:tcBorders>
            <w:shd w:val="clear" w:color="auto" w:fill="FFFFFF"/>
            <w:hideMark/>
          </w:tcPr>
          <w:p w:rsidR="00FF6040" w:rsidRPr="004558AB" w:rsidRDefault="00FF6040" w:rsidP="00202E3F">
            <w:pPr>
              <w:pStyle w:val="oj-tbl-txt"/>
              <w:spacing w:before="60" w:beforeAutospacing="0" w:after="60" w:afterAutospacing="0"/>
              <w:rPr>
                <w:rFonts w:ascii="Arial" w:hAnsi="Arial" w:cs="Arial"/>
                <w:color w:val="000000"/>
                <w:sz w:val="18"/>
                <w:szCs w:val="20"/>
              </w:rPr>
            </w:pPr>
            <w:r w:rsidRPr="004558AB">
              <w:rPr>
                <w:rFonts w:ascii="Arial" w:hAnsi="Arial" w:cs="Arial"/>
                <w:color w:val="000000"/>
                <w:sz w:val="18"/>
                <w:szCs w:val="20"/>
              </w:rPr>
              <w:t xml:space="preserve">Email </w:t>
            </w:r>
            <w:proofErr w:type="spellStart"/>
            <w:r w:rsidRPr="004558AB">
              <w:rPr>
                <w:rFonts w:ascii="Arial" w:hAnsi="Arial" w:cs="Arial"/>
                <w:color w:val="000000"/>
                <w:sz w:val="18"/>
                <w:szCs w:val="20"/>
              </w:rPr>
              <w:t>address</w:t>
            </w:r>
            <w:proofErr w:type="spellEnd"/>
          </w:p>
        </w:tc>
        <w:tc>
          <w:tcPr>
            <w:tcW w:w="235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F6040" w:rsidRPr="004558AB" w:rsidRDefault="00FF6040" w:rsidP="00202E3F">
            <w:pPr>
              <w:jc w:val="center"/>
              <w:rPr>
                <w:rFonts w:cs="Arial"/>
                <w:noProof/>
                <w:sz w:val="18"/>
                <w:szCs w:val="20"/>
              </w:rPr>
            </w:pPr>
            <w:r w:rsidRPr="000F3A1E">
              <w:rPr>
                <w:rFonts w:cs="Arial"/>
                <w:noProof/>
                <w:sz w:val="18"/>
                <w:szCs w:val="20"/>
              </w:rPr>
              <w:fldChar w:fldCharType="begin">
                <w:ffData>
                  <w:name w:val="Text29"/>
                  <w:enabled/>
                  <w:calcOnExit w:val="0"/>
                  <w:textInput/>
                </w:ffData>
              </w:fldChar>
            </w:r>
            <w:r w:rsidRPr="000F3A1E">
              <w:rPr>
                <w:rFonts w:cs="Arial"/>
                <w:noProof/>
                <w:sz w:val="18"/>
                <w:szCs w:val="20"/>
              </w:rPr>
              <w:instrText xml:space="preserve"> FORMTEXT </w:instrText>
            </w:r>
            <w:r w:rsidRPr="000F3A1E">
              <w:rPr>
                <w:rFonts w:cs="Arial"/>
                <w:noProof/>
                <w:sz w:val="18"/>
                <w:szCs w:val="20"/>
              </w:rPr>
            </w:r>
            <w:r w:rsidRPr="000F3A1E">
              <w:rPr>
                <w:rFonts w:cs="Arial"/>
                <w:noProof/>
                <w:sz w:val="18"/>
                <w:szCs w:val="20"/>
              </w:rPr>
              <w:fldChar w:fldCharType="separate"/>
            </w:r>
            <w:r w:rsidRPr="000F3A1E">
              <w:rPr>
                <w:rFonts w:cs="Arial"/>
                <w:noProof/>
                <w:sz w:val="18"/>
                <w:szCs w:val="20"/>
              </w:rPr>
              <w:t> </w:t>
            </w:r>
            <w:r w:rsidRPr="000F3A1E">
              <w:rPr>
                <w:rFonts w:cs="Arial"/>
                <w:noProof/>
                <w:sz w:val="18"/>
                <w:szCs w:val="20"/>
              </w:rPr>
              <w:t> </w:t>
            </w:r>
            <w:r w:rsidRPr="000F3A1E">
              <w:rPr>
                <w:rFonts w:cs="Arial"/>
                <w:noProof/>
                <w:sz w:val="18"/>
                <w:szCs w:val="20"/>
              </w:rPr>
              <w:t> </w:t>
            </w:r>
            <w:r w:rsidRPr="000F3A1E">
              <w:rPr>
                <w:rFonts w:cs="Arial"/>
                <w:noProof/>
                <w:sz w:val="18"/>
                <w:szCs w:val="20"/>
              </w:rPr>
              <w:t> </w:t>
            </w:r>
            <w:r w:rsidRPr="000F3A1E">
              <w:rPr>
                <w:rFonts w:cs="Arial"/>
                <w:noProof/>
                <w:sz w:val="18"/>
                <w:szCs w:val="20"/>
              </w:rPr>
              <w:t> </w:t>
            </w:r>
            <w:r w:rsidRPr="000F3A1E">
              <w:rPr>
                <w:rFonts w:cs="Arial"/>
                <w:noProof/>
                <w:sz w:val="18"/>
                <w:szCs w:val="20"/>
              </w:rPr>
              <w:fldChar w:fldCharType="end"/>
            </w:r>
          </w:p>
        </w:tc>
      </w:tr>
    </w:tbl>
    <w:p w:rsidR="00FF6040" w:rsidRDefault="00FF6040" w:rsidP="00FF6040"/>
    <w:tbl>
      <w:tblPr>
        <w:tblW w:w="5068" w:type="pct"/>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5098"/>
        <w:gridCol w:w="4539"/>
      </w:tblGrid>
      <w:tr w:rsidR="00FF6040" w:rsidRPr="004558AB" w:rsidTr="00202E3F">
        <w:tc>
          <w:tcPr>
            <w:tcW w:w="2645" w:type="pct"/>
            <w:tcBorders>
              <w:top w:val="single" w:sz="6" w:space="0" w:color="000000"/>
              <w:left w:val="single" w:sz="6" w:space="0" w:color="000000"/>
              <w:bottom w:val="single" w:sz="6" w:space="0" w:color="000000"/>
              <w:right w:val="single" w:sz="6" w:space="0" w:color="000000"/>
            </w:tcBorders>
            <w:shd w:val="clear" w:color="auto" w:fill="FFFFFF"/>
            <w:hideMark/>
          </w:tcPr>
          <w:p w:rsidR="00FF6040" w:rsidRPr="004558AB" w:rsidRDefault="00FF6040" w:rsidP="00202E3F">
            <w:pPr>
              <w:pStyle w:val="oj-tbl-txt"/>
              <w:spacing w:before="60" w:beforeAutospacing="0" w:after="60" w:afterAutospacing="0"/>
              <w:rPr>
                <w:rFonts w:ascii="Arial" w:hAnsi="Arial" w:cs="Arial"/>
                <w:color w:val="000000"/>
                <w:sz w:val="18"/>
                <w:szCs w:val="20"/>
                <w:lang w:val="en-US"/>
              </w:rPr>
            </w:pPr>
            <w:r w:rsidRPr="004558AB">
              <w:rPr>
                <w:rFonts w:ascii="Arial" w:hAnsi="Arial" w:cs="Arial"/>
                <w:color w:val="000000"/>
                <w:sz w:val="18"/>
                <w:szCs w:val="20"/>
                <w:lang w:val="en-US"/>
              </w:rPr>
              <w:t>Please specify which email address provided in this section (contact point at the management company, contact point within the appointed third party or contact point for the transmission of the invoice) is the preferred address to which the host NCA can transmit any confidential information (inter alia, login and password to access the national systems for reporting)</w:t>
            </w:r>
          </w:p>
        </w:tc>
        <w:tc>
          <w:tcPr>
            <w:tcW w:w="2355" w:type="pct"/>
            <w:tcBorders>
              <w:top w:val="single" w:sz="6" w:space="0" w:color="000000"/>
              <w:left w:val="single" w:sz="6" w:space="0" w:color="000000"/>
              <w:bottom w:val="single" w:sz="6" w:space="0" w:color="000000"/>
              <w:right w:val="single" w:sz="6" w:space="0" w:color="000000"/>
            </w:tcBorders>
            <w:shd w:val="clear" w:color="auto" w:fill="FFFFFF"/>
            <w:hideMark/>
          </w:tcPr>
          <w:p w:rsidR="00FF6040" w:rsidRPr="004558AB" w:rsidRDefault="00FF6040" w:rsidP="00202E3F">
            <w:pPr>
              <w:jc w:val="center"/>
              <w:rPr>
                <w:rFonts w:cs="Arial"/>
                <w:noProof/>
                <w:sz w:val="18"/>
                <w:szCs w:val="20"/>
              </w:rPr>
            </w:pPr>
            <w:r w:rsidRPr="000F3A1E">
              <w:rPr>
                <w:rFonts w:cs="Arial"/>
                <w:noProof/>
                <w:sz w:val="18"/>
                <w:szCs w:val="20"/>
              </w:rPr>
              <w:fldChar w:fldCharType="begin">
                <w:ffData>
                  <w:name w:val="Text29"/>
                  <w:enabled/>
                  <w:calcOnExit w:val="0"/>
                  <w:textInput/>
                </w:ffData>
              </w:fldChar>
            </w:r>
            <w:r w:rsidRPr="000F3A1E">
              <w:rPr>
                <w:rFonts w:cs="Arial"/>
                <w:noProof/>
                <w:sz w:val="18"/>
                <w:szCs w:val="20"/>
              </w:rPr>
              <w:instrText xml:space="preserve"> FORMTEXT </w:instrText>
            </w:r>
            <w:r w:rsidRPr="000F3A1E">
              <w:rPr>
                <w:rFonts w:cs="Arial"/>
                <w:noProof/>
                <w:sz w:val="18"/>
                <w:szCs w:val="20"/>
              </w:rPr>
            </w:r>
            <w:r w:rsidRPr="000F3A1E">
              <w:rPr>
                <w:rFonts w:cs="Arial"/>
                <w:noProof/>
                <w:sz w:val="18"/>
                <w:szCs w:val="20"/>
              </w:rPr>
              <w:fldChar w:fldCharType="separate"/>
            </w:r>
            <w:r w:rsidRPr="000F3A1E">
              <w:rPr>
                <w:rFonts w:cs="Arial"/>
                <w:noProof/>
                <w:sz w:val="18"/>
                <w:szCs w:val="20"/>
              </w:rPr>
              <w:t> </w:t>
            </w:r>
            <w:r w:rsidRPr="000F3A1E">
              <w:rPr>
                <w:rFonts w:cs="Arial"/>
                <w:noProof/>
                <w:sz w:val="18"/>
                <w:szCs w:val="20"/>
              </w:rPr>
              <w:t> </w:t>
            </w:r>
            <w:r w:rsidRPr="000F3A1E">
              <w:rPr>
                <w:rFonts w:cs="Arial"/>
                <w:noProof/>
                <w:sz w:val="18"/>
                <w:szCs w:val="20"/>
              </w:rPr>
              <w:t> </w:t>
            </w:r>
            <w:r w:rsidRPr="000F3A1E">
              <w:rPr>
                <w:rFonts w:cs="Arial"/>
                <w:noProof/>
                <w:sz w:val="18"/>
                <w:szCs w:val="20"/>
              </w:rPr>
              <w:t> </w:t>
            </w:r>
            <w:r w:rsidRPr="000F3A1E">
              <w:rPr>
                <w:rFonts w:cs="Arial"/>
                <w:noProof/>
                <w:sz w:val="18"/>
                <w:szCs w:val="20"/>
              </w:rPr>
              <w:t> </w:t>
            </w:r>
            <w:r w:rsidRPr="000F3A1E">
              <w:rPr>
                <w:rFonts w:cs="Arial"/>
                <w:noProof/>
                <w:sz w:val="18"/>
                <w:szCs w:val="20"/>
              </w:rPr>
              <w:fldChar w:fldCharType="end"/>
            </w:r>
          </w:p>
        </w:tc>
      </w:tr>
    </w:tbl>
    <w:p w:rsidR="00FF6040" w:rsidRPr="00E753B2" w:rsidRDefault="00FF6040" w:rsidP="00FF6040">
      <w:pPr>
        <w:pStyle w:val="oj-ti-grseq-1"/>
        <w:shd w:val="clear" w:color="auto" w:fill="FFFFFF"/>
        <w:spacing w:before="240" w:beforeAutospacing="0" w:after="120" w:afterAutospacing="0"/>
        <w:jc w:val="both"/>
        <w:rPr>
          <w:rFonts w:ascii="Arial" w:hAnsi="Arial" w:cs="Arial"/>
          <w:b/>
          <w:bCs/>
          <w:color w:val="000000"/>
          <w:sz w:val="20"/>
          <w:szCs w:val="20"/>
          <w:lang w:val="en-US"/>
        </w:rPr>
      </w:pPr>
      <w:r w:rsidRPr="00E753B2">
        <w:rPr>
          <w:rFonts w:ascii="Arial" w:hAnsi="Arial" w:cs="Arial"/>
          <w:b/>
          <w:bCs/>
          <w:color w:val="000000"/>
          <w:sz w:val="20"/>
          <w:szCs w:val="20"/>
          <w:lang w:val="en-US"/>
        </w:rPr>
        <w:t>PART 2</w:t>
      </w:r>
    </w:p>
    <w:p w:rsidR="00FF6040" w:rsidRPr="00E753B2" w:rsidRDefault="00FF6040" w:rsidP="00FF6040">
      <w:pPr>
        <w:pStyle w:val="oj-ti-grseq-1"/>
        <w:shd w:val="clear" w:color="auto" w:fill="FFFFFF"/>
        <w:spacing w:before="240" w:beforeAutospacing="0" w:after="120" w:afterAutospacing="0"/>
        <w:jc w:val="both"/>
        <w:rPr>
          <w:rFonts w:ascii="Arial" w:hAnsi="Arial" w:cs="Arial"/>
          <w:b/>
          <w:bCs/>
          <w:color w:val="000000"/>
          <w:sz w:val="20"/>
          <w:szCs w:val="20"/>
          <w:lang w:val="en-US"/>
        </w:rPr>
      </w:pPr>
      <w:r w:rsidRPr="00E753B2">
        <w:rPr>
          <w:rStyle w:val="oj-bold"/>
          <w:rFonts w:ascii="Arial" w:hAnsi="Arial" w:cs="Arial"/>
          <w:b/>
          <w:bCs/>
          <w:sz w:val="20"/>
          <w:szCs w:val="20"/>
          <w:lang w:val="en-US"/>
        </w:rPr>
        <w:t>Identification of the delegate and the delegated functions</w:t>
      </w:r>
    </w:p>
    <w:p w:rsidR="00FF6040" w:rsidRDefault="00FF6040" w:rsidP="00FF6040">
      <w:pPr>
        <w:pStyle w:val="oj-normal"/>
        <w:shd w:val="clear" w:color="auto" w:fill="FFFFFF"/>
        <w:spacing w:before="120" w:beforeAutospacing="0" w:after="0" w:afterAutospacing="0"/>
        <w:jc w:val="both"/>
        <w:rPr>
          <w:rStyle w:val="oj-italic"/>
          <w:rFonts w:ascii="Arial" w:eastAsiaTheme="majorEastAsia" w:hAnsi="Arial" w:cs="Arial"/>
          <w:i/>
          <w:iCs/>
          <w:color w:val="000000"/>
          <w:sz w:val="20"/>
          <w:szCs w:val="20"/>
          <w:lang w:val="en-US"/>
        </w:rPr>
      </w:pPr>
      <w:r w:rsidRPr="00E753B2">
        <w:rPr>
          <w:rStyle w:val="oj-italic"/>
          <w:rFonts w:ascii="Arial" w:eastAsiaTheme="majorEastAsia" w:hAnsi="Arial" w:cs="Arial"/>
          <w:i/>
          <w:iCs/>
          <w:color w:val="000000"/>
          <w:sz w:val="20"/>
          <w:szCs w:val="20"/>
          <w:lang w:val="en-US"/>
        </w:rPr>
        <w:t>Please replicate the information in Part 2 for each delegate and delegated functions.</w:t>
      </w:r>
    </w:p>
    <w:p w:rsidR="00E22AB8" w:rsidRPr="00E753B2" w:rsidRDefault="00E22AB8" w:rsidP="00FF6040">
      <w:pPr>
        <w:pStyle w:val="oj-normal"/>
        <w:shd w:val="clear" w:color="auto" w:fill="FFFFFF"/>
        <w:spacing w:before="120" w:beforeAutospacing="0" w:after="0" w:afterAutospacing="0"/>
        <w:jc w:val="both"/>
        <w:rPr>
          <w:rFonts w:ascii="Arial" w:hAnsi="Arial" w:cs="Arial"/>
          <w:color w:val="000000"/>
          <w:sz w:val="20"/>
          <w:szCs w:val="20"/>
          <w:lang w:val="en-US"/>
        </w:rPr>
      </w:pPr>
    </w:p>
    <w:tbl>
      <w:tblPr>
        <w:tblW w:w="5033" w:type="pct"/>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5032"/>
        <w:gridCol w:w="4539"/>
      </w:tblGrid>
      <w:tr w:rsidR="00857D39" w:rsidRPr="00E753B2" w:rsidTr="00857D39">
        <w:tc>
          <w:tcPr>
            <w:tcW w:w="2629" w:type="pct"/>
            <w:tcBorders>
              <w:top w:val="single" w:sz="6" w:space="0" w:color="000000"/>
              <w:left w:val="single" w:sz="6" w:space="0" w:color="000000"/>
              <w:bottom w:val="single" w:sz="6" w:space="0" w:color="000000"/>
              <w:right w:val="single" w:sz="6" w:space="0" w:color="000000"/>
            </w:tcBorders>
            <w:shd w:val="clear" w:color="auto" w:fill="FFFFFF"/>
            <w:hideMark/>
          </w:tcPr>
          <w:p w:rsidR="00857D39" w:rsidRPr="00E753B2" w:rsidRDefault="00857D39" w:rsidP="00857D39">
            <w:pPr>
              <w:pStyle w:val="oj-tbl-txt"/>
              <w:spacing w:before="60" w:beforeAutospacing="0" w:after="60" w:afterAutospacing="0"/>
              <w:rPr>
                <w:rFonts w:ascii="Arial" w:hAnsi="Arial" w:cs="Arial"/>
                <w:color w:val="000000"/>
                <w:sz w:val="20"/>
                <w:szCs w:val="20"/>
              </w:rPr>
            </w:pPr>
            <w:r w:rsidRPr="00E753B2">
              <w:rPr>
                <w:rFonts w:ascii="Arial" w:hAnsi="Arial" w:cs="Arial"/>
                <w:color w:val="000000"/>
                <w:sz w:val="20"/>
                <w:szCs w:val="20"/>
              </w:rPr>
              <w:t xml:space="preserve">Name </w:t>
            </w:r>
            <w:proofErr w:type="spellStart"/>
            <w:r w:rsidRPr="00E753B2">
              <w:rPr>
                <w:rFonts w:ascii="Arial" w:hAnsi="Arial" w:cs="Arial"/>
                <w:color w:val="000000"/>
                <w:sz w:val="20"/>
                <w:szCs w:val="20"/>
              </w:rPr>
              <w:t>of</w:t>
            </w:r>
            <w:proofErr w:type="spellEnd"/>
            <w:r w:rsidRPr="00E753B2">
              <w:rPr>
                <w:rFonts w:ascii="Arial" w:hAnsi="Arial" w:cs="Arial"/>
                <w:color w:val="000000"/>
                <w:sz w:val="20"/>
                <w:szCs w:val="20"/>
              </w:rPr>
              <w:t xml:space="preserve"> </w:t>
            </w:r>
            <w:proofErr w:type="spellStart"/>
            <w:r w:rsidRPr="00E753B2">
              <w:rPr>
                <w:rFonts w:ascii="Arial" w:hAnsi="Arial" w:cs="Arial"/>
                <w:color w:val="000000"/>
                <w:sz w:val="20"/>
                <w:szCs w:val="20"/>
              </w:rPr>
              <w:t>the</w:t>
            </w:r>
            <w:proofErr w:type="spellEnd"/>
            <w:r w:rsidRPr="00E753B2">
              <w:rPr>
                <w:rFonts w:ascii="Arial" w:hAnsi="Arial" w:cs="Arial"/>
                <w:color w:val="000000"/>
                <w:sz w:val="20"/>
                <w:szCs w:val="20"/>
              </w:rPr>
              <w:t xml:space="preserve"> </w:t>
            </w:r>
            <w:proofErr w:type="spellStart"/>
            <w:r w:rsidRPr="00E753B2">
              <w:rPr>
                <w:rFonts w:ascii="Arial" w:hAnsi="Arial" w:cs="Arial"/>
                <w:color w:val="000000"/>
                <w:sz w:val="20"/>
                <w:szCs w:val="20"/>
              </w:rPr>
              <w:t>delegate</w:t>
            </w:r>
            <w:proofErr w:type="spellEnd"/>
          </w:p>
        </w:tc>
        <w:tc>
          <w:tcPr>
            <w:tcW w:w="23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57D39" w:rsidRDefault="00857D39" w:rsidP="00857D39">
            <w:pPr>
              <w:jc w:val="center"/>
            </w:pPr>
            <w:r w:rsidRPr="008A5734">
              <w:rPr>
                <w:rFonts w:cs="Arial"/>
                <w:noProof/>
                <w:sz w:val="18"/>
                <w:szCs w:val="20"/>
              </w:rPr>
              <w:fldChar w:fldCharType="begin">
                <w:ffData>
                  <w:name w:val="Text29"/>
                  <w:enabled/>
                  <w:calcOnExit w:val="0"/>
                  <w:textInput/>
                </w:ffData>
              </w:fldChar>
            </w:r>
            <w:r w:rsidRPr="008A5734">
              <w:rPr>
                <w:rFonts w:cs="Arial"/>
                <w:noProof/>
                <w:sz w:val="18"/>
                <w:szCs w:val="20"/>
              </w:rPr>
              <w:instrText xml:space="preserve"> FORMTEXT </w:instrText>
            </w:r>
            <w:r w:rsidRPr="008A5734">
              <w:rPr>
                <w:rFonts w:cs="Arial"/>
                <w:noProof/>
                <w:sz w:val="18"/>
                <w:szCs w:val="20"/>
              </w:rPr>
            </w:r>
            <w:r w:rsidRPr="008A5734">
              <w:rPr>
                <w:rFonts w:cs="Arial"/>
                <w:noProof/>
                <w:sz w:val="18"/>
                <w:szCs w:val="20"/>
              </w:rPr>
              <w:fldChar w:fldCharType="separate"/>
            </w:r>
            <w:r w:rsidRPr="008A5734">
              <w:rPr>
                <w:rFonts w:cs="Arial"/>
                <w:noProof/>
                <w:sz w:val="18"/>
                <w:szCs w:val="20"/>
              </w:rPr>
              <w:t> </w:t>
            </w:r>
            <w:r w:rsidRPr="008A5734">
              <w:rPr>
                <w:rFonts w:cs="Arial"/>
                <w:noProof/>
                <w:sz w:val="18"/>
                <w:szCs w:val="20"/>
              </w:rPr>
              <w:t> </w:t>
            </w:r>
            <w:r w:rsidRPr="008A5734">
              <w:rPr>
                <w:rFonts w:cs="Arial"/>
                <w:noProof/>
                <w:sz w:val="18"/>
                <w:szCs w:val="20"/>
              </w:rPr>
              <w:t> </w:t>
            </w:r>
            <w:r w:rsidRPr="008A5734">
              <w:rPr>
                <w:rFonts w:cs="Arial"/>
                <w:noProof/>
                <w:sz w:val="18"/>
                <w:szCs w:val="20"/>
              </w:rPr>
              <w:t> </w:t>
            </w:r>
            <w:r w:rsidRPr="008A5734">
              <w:rPr>
                <w:rFonts w:cs="Arial"/>
                <w:noProof/>
                <w:sz w:val="18"/>
                <w:szCs w:val="20"/>
              </w:rPr>
              <w:t> </w:t>
            </w:r>
            <w:r w:rsidRPr="008A5734">
              <w:rPr>
                <w:rFonts w:cs="Arial"/>
                <w:noProof/>
                <w:sz w:val="18"/>
                <w:szCs w:val="20"/>
              </w:rPr>
              <w:fldChar w:fldCharType="end"/>
            </w:r>
          </w:p>
        </w:tc>
      </w:tr>
      <w:tr w:rsidR="00857D39" w:rsidRPr="00E753B2" w:rsidTr="00857D39">
        <w:tc>
          <w:tcPr>
            <w:tcW w:w="2629" w:type="pct"/>
            <w:tcBorders>
              <w:top w:val="single" w:sz="6" w:space="0" w:color="000000"/>
              <w:left w:val="single" w:sz="6" w:space="0" w:color="000000"/>
              <w:bottom w:val="single" w:sz="6" w:space="0" w:color="000000"/>
              <w:right w:val="single" w:sz="6" w:space="0" w:color="000000"/>
            </w:tcBorders>
            <w:shd w:val="clear" w:color="auto" w:fill="FFFFFF"/>
            <w:hideMark/>
          </w:tcPr>
          <w:p w:rsidR="00857D39" w:rsidRPr="00E753B2" w:rsidRDefault="00857D39" w:rsidP="00857D39">
            <w:pPr>
              <w:pStyle w:val="oj-tbl-txt"/>
              <w:spacing w:before="60" w:beforeAutospacing="0" w:after="60" w:afterAutospacing="0"/>
              <w:rPr>
                <w:rFonts w:ascii="Arial" w:hAnsi="Arial" w:cs="Arial"/>
                <w:color w:val="000000"/>
                <w:sz w:val="20"/>
                <w:szCs w:val="20"/>
              </w:rPr>
            </w:pPr>
            <w:proofErr w:type="spellStart"/>
            <w:r w:rsidRPr="00E753B2">
              <w:rPr>
                <w:rFonts w:ascii="Arial" w:hAnsi="Arial" w:cs="Arial"/>
                <w:color w:val="000000"/>
                <w:sz w:val="20"/>
                <w:szCs w:val="20"/>
              </w:rPr>
              <w:t>Delegate’s</w:t>
            </w:r>
            <w:proofErr w:type="spellEnd"/>
            <w:r w:rsidRPr="00E753B2">
              <w:rPr>
                <w:rFonts w:ascii="Arial" w:hAnsi="Arial" w:cs="Arial"/>
                <w:color w:val="000000"/>
                <w:sz w:val="20"/>
                <w:szCs w:val="20"/>
              </w:rPr>
              <w:t xml:space="preserve"> </w:t>
            </w:r>
            <w:proofErr w:type="spellStart"/>
            <w:r w:rsidRPr="00E753B2">
              <w:rPr>
                <w:rFonts w:ascii="Arial" w:hAnsi="Arial" w:cs="Arial"/>
                <w:color w:val="000000"/>
                <w:sz w:val="20"/>
                <w:szCs w:val="20"/>
              </w:rPr>
              <w:t>home</w:t>
            </w:r>
            <w:proofErr w:type="spellEnd"/>
            <w:r w:rsidRPr="00E753B2">
              <w:rPr>
                <w:rFonts w:ascii="Arial" w:hAnsi="Arial" w:cs="Arial"/>
                <w:color w:val="000000"/>
                <w:sz w:val="20"/>
                <w:szCs w:val="20"/>
              </w:rPr>
              <w:t xml:space="preserve"> Member State</w:t>
            </w:r>
          </w:p>
        </w:tc>
        <w:tc>
          <w:tcPr>
            <w:tcW w:w="23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57D39" w:rsidRDefault="00857D39" w:rsidP="00857D39">
            <w:pPr>
              <w:jc w:val="center"/>
            </w:pPr>
            <w:r w:rsidRPr="008A5734">
              <w:rPr>
                <w:rFonts w:cs="Arial"/>
                <w:noProof/>
                <w:sz w:val="18"/>
                <w:szCs w:val="20"/>
              </w:rPr>
              <w:fldChar w:fldCharType="begin">
                <w:ffData>
                  <w:name w:val="Text29"/>
                  <w:enabled/>
                  <w:calcOnExit w:val="0"/>
                  <w:textInput/>
                </w:ffData>
              </w:fldChar>
            </w:r>
            <w:r w:rsidRPr="008A5734">
              <w:rPr>
                <w:rFonts w:cs="Arial"/>
                <w:noProof/>
                <w:sz w:val="18"/>
                <w:szCs w:val="20"/>
              </w:rPr>
              <w:instrText xml:space="preserve"> FORMTEXT </w:instrText>
            </w:r>
            <w:r w:rsidRPr="008A5734">
              <w:rPr>
                <w:rFonts w:cs="Arial"/>
                <w:noProof/>
                <w:sz w:val="18"/>
                <w:szCs w:val="20"/>
              </w:rPr>
            </w:r>
            <w:r w:rsidRPr="008A5734">
              <w:rPr>
                <w:rFonts w:cs="Arial"/>
                <w:noProof/>
                <w:sz w:val="18"/>
                <w:szCs w:val="20"/>
              </w:rPr>
              <w:fldChar w:fldCharType="separate"/>
            </w:r>
            <w:r w:rsidRPr="008A5734">
              <w:rPr>
                <w:rFonts w:cs="Arial"/>
                <w:noProof/>
                <w:sz w:val="18"/>
                <w:szCs w:val="20"/>
              </w:rPr>
              <w:t> </w:t>
            </w:r>
            <w:r w:rsidRPr="008A5734">
              <w:rPr>
                <w:rFonts w:cs="Arial"/>
                <w:noProof/>
                <w:sz w:val="18"/>
                <w:szCs w:val="20"/>
              </w:rPr>
              <w:t> </w:t>
            </w:r>
            <w:r w:rsidRPr="008A5734">
              <w:rPr>
                <w:rFonts w:cs="Arial"/>
                <w:noProof/>
                <w:sz w:val="18"/>
                <w:szCs w:val="20"/>
              </w:rPr>
              <w:t> </w:t>
            </w:r>
            <w:r w:rsidRPr="008A5734">
              <w:rPr>
                <w:rFonts w:cs="Arial"/>
                <w:noProof/>
                <w:sz w:val="18"/>
                <w:szCs w:val="20"/>
              </w:rPr>
              <w:t> </w:t>
            </w:r>
            <w:r w:rsidRPr="008A5734">
              <w:rPr>
                <w:rFonts w:cs="Arial"/>
                <w:noProof/>
                <w:sz w:val="18"/>
                <w:szCs w:val="20"/>
              </w:rPr>
              <w:t> </w:t>
            </w:r>
            <w:r w:rsidRPr="008A5734">
              <w:rPr>
                <w:rFonts w:cs="Arial"/>
                <w:noProof/>
                <w:sz w:val="18"/>
                <w:szCs w:val="20"/>
              </w:rPr>
              <w:fldChar w:fldCharType="end"/>
            </w:r>
          </w:p>
        </w:tc>
      </w:tr>
      <w:tr w:rsidR="00857D39" w:rsidRPr="00E22AB8" w:rsidTr="00857D39">
        <w:tc>
          <w:tcPr>
            <w:tcW w:w="2629" w:type="pct"/>
            <w:tcBorders>
              <w:top w:val="single" w:sz="6" w:space="0" w:color="000000"/>
              <w:left w:val="single" w:sz="6" w:space="0" w:color="000000"/>
              <w:bottom w:val="single" w:sz="6" w:space="0" w:color="000000"/>
              <w:right w:val="single" w:sz="6" w:space="0" w:color="000000"/>
            </w:tcBorders>
            <w:shd w:val="clear" w:color="auto" w:fill="FFFFFF"/>
            <w:hideMark/>
          </w:tcPr>
          <w:p w:rsidR="00857D39" w:rsidRPr="00E753B2" w:rsidRDefault="00857D39" w:rsidP="00857D39">
            <w:pPr>
              <w:pStyle w:val="oj-tbl-txt"/>
              <w:spacing w:before="60" w:beforeAutospacing="0" w:after="60" w:afterAutospacing="0"/>
              <w:rPr>
                <w:rFonts w:ascii="Arial" w:hAnsi="Arial" w:cs="Arial"/>
                <w:color w:val="000000"/>
                <w:sz w:val="20"/>
                <w:szCs w:val="20"/>
                <w:lang w:val="en-US"/>
              </w:rPr>
            </w:pPr>
            <w:r w:rsidRPr="00E753B2">
              <w:rPr>
                <w:rFonts w:ascii="Arial" w:hAnsi="Arial" w:cs="Arial"/>
                <w:color w:val="000000"/>
                <w:sz w:val="20"/>
                <w:szCs w:val="20"/>
                <w:lang w:val="en-US"/>
              </w:rPr>
              <w:t>Address and registered office/domicile, where different from address</w:t>
            </w:r>
          </w:p>
        </w:tc>
        <w:tc>
          <w:tcPr>
            <w:tcW w:w="23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57D39" w:rsidRDefault="00857D39" w:rsidP="00857D39">
            <w:pPr>
              <w:jc w:val="center"/>
            </w:pPr>
            <w:r w:rsidRPr="008A5734">
              <w:rPr>
                <w:rFonts w:cs="Arial"/>
                <w:noProof/>
                <w:sz w:val="18"/>
                <w:szCs w:val="20"/>
              </w:rPr>
              <w:fldChar w:fldCharType="begin">
                <w:ffData>
                  <w:name w:val="Text29"/>
                  <w:enabled/>
                  <w:calcOnExit w:val="0"/>
                  <w:textInput/>
                </w:ffData>
              </w:fldChar>
            </w:r>
            <w:r w:rsidRPr="008A5734">
              <w:rPr>
                <w:rFonts w:cs="Arial"/>
                <w:noProof/>
                <w:sz w:val="18"/>
                <w:szCs w:val="20"/>
              </w:rPr>
              <w:instrText xml:space="preserve"> FORMTEXT </w:instrText>
            </w:r>
            <w:r w:rsidRPr="008A5734">
              <w:rPr>
                <w:rFonts w:cs="Arial"/>
                <w:noProof/>
                <w:sz w:val="18"/>
                <w:szCs w:val="20"/>
              </w:rPr>
            </w:r>
            <w:r w:rsidRPr="008A5734">
              <w:rPr>
                <w:rFonts w:cs="Arial"/>
                <w:noProof/>
                <w:sz w:val="18"/>
                <w:szCs w:val="20"/>
              </w:rPr>
              <w:fldChar w:fldCharType="separate"/>
            </w:r>
            <w:r w:rsidRPr="008A5734">
              <w:rPr>
                <w:rFonts w:cs="Arial"/>
                <w:noProof/>
                <w:sz w:val="18"/>
                <w:szCs w:val="20"/>
              </w:rPr>
              <w:t> </w:t>
            </w:r>
            <w:r w:rsidRPr="008A5734">
              <w:rPr>
                <w:rFonts w:cs="Arial"/>
                <w:noProof/>
                <w:sz w:val="18"/>
                <w:szCs w:val="20"/>
              </w:rPr>
              <w:t> </w:t>
            </w:r>
            <w:r w:rsidRPr="008A5734">
              <w:rPr>
                <w:rFonts w:cs="Arial"/>
                <w:noProof/>
                <w:sz w:val="18"/>
                <w:szCs w:val="20"/>
              </w:rPr>
              <w:t> </w:t>
            </w:r>
            <w:r w:rsidRPr="008A5734">
              <w:rPr>
                <w:rFonts w:cs="Arial"/>
                <w:noProof/>
                <w:sz w:val="18"/>
                <w:szCs w:val="20"/>
              </w:rPr>
              <w:t> </w:t>
            </w:r>
            <w:r w:rsidRPr="008A5734">
              <w:rPr>
                <w:rFonts w:cs="Arial"/>
                <w:noProof/>
                <w:sz w:val="18"/>
                <w:szCs w:val="20"/>
              </w:rPr>
              <w:t> </w:t>
            </w:r>
            <w:r w:rsidRPr="008A5734">
              <w:rPr>
                <w:rFonts w:cs="Arial"/>
                <w:noProof/>
                <w:sz w:val="18"/>
                <w:szCs w:val="20"/>
              </w:rPr>
              <w:fldChar w:fldCharType="end"/>
            </w:r>
          </w:p>
        </w:tc>
      </w:tr>
    </w:tbl>
    <w:p w:rsidR="00FF6040" w:rsidRPr="00E753B2" w:rsidRDefault="00FF6040" w:rsidP="00FF6040">
      <w:pPr>
        <w:pStyle w:val="oj-normal"/>
        <w:shd w:val="clear" w:color="auto" w:fill="FFFFFF"/>
        <w:spacing w:before="120" w:beforeAutospacing="0" w:after="0" w:afterAutospacing="0"/>
        <w:jc w:val="both"/>
        <w:rPr>
          <w:rFonts w:ascii="Arial" w:hAnsi="Arial" w:cs="Arial"/>
          <w:color w:val="000000"/>
          <w:sz w:val="20"/>
          <w:szCs w:val="20"/>
          <w:lang w:val="en-US"/>
        </w:rPr>
      </w:pPr>
      <w:r w:rsidRPr="00E753B2">
        <w:rPr>
          <w:rFonts w:ascii="Arial" w:hAnsi="Arial" w:cs="Arial"/>
          <w:color w:val="000000"/>
          <w:sz w:val="20"/>
          <w:szCs w:val="20"/>
          <w:lang w:val="en-US"/>
        </w:rPr>
        <w:t>The delegate will conduct the following activities and provide the following services in the host Member State(s) on behalf of the management company:</w:t>
      </w:r>
      <w:r>
        <w:rPr>
          <w:rFonts w:ascii="Arial" w:hAnsi="Arial" w:cs="Arial"/>
          <w:color w:val="000000"/>
          <w:sz w:val="20"/>
          <w:szCs w:val="20"/>
          <w:lang w:val="en-US"/>
        </w:rPr>
        <w:br/>
      </w:r>
    </w:p>
    <w:tbl>
      <w:tblPr>
        <w:tblW w:w="5000" w:type="pct"/>
        <w:shd w:val="clear" w:color="auto" w:fill="FFFFFF"/>
        <w:tblCellMar>
          <w:left w:w="0" w:type="dxa"/>
          <w:right w:w="0" w:type="dxa"/>
        </w:tblCellMar>
        <w:tblLook w:val="04A0" w:firstRow="1" w:lastRow="0" w:firstColumn="1" w:lastColumn="0" w:noHBand="0" w:noVBand="1"/>
      </w:tblPr>
      <w:tblGrid>
        <w:gridCol w:w="884"/>
        <w:gridCol w:w="8640"/>
      </w:tblGrid>
      <w:tr w:rsidR="00FF6040" w:rsidRPr="00E753B2" w:rsidTr="00202E3F">
        <w:tc>
          <w:tcPr>
            <w:tcW w:w="0" w:type="auto"/>
            <w:shd w:val="clear" w:color="auto" w:fill="FFFFFF"/>
            <w:hideMark/>
          </w:tcPr>
          <w:p w:rsidR="00FF6040" w:rsidRPr="00E753B2" w:rsidRDefault="004D0858" w:rsidP="00202E3F">
            <w:pPr>
              <w:pStyle w:val="oj-normal"/>
              <w:spacing w:before="120" w:beforeAutospacing="0" w:after="0" w:afterAutospacing="0"/>
              <w:jc w:val="both"/>
              <w:rPr>
                <w:rFonts w:ascii="Arial" w:hAnsi="Arial" w:cs="Arial"/>
                <w:color w:val="000000"/>
                <w:sz w:val="20"/>
                <w:szCs w:val="20"/>
              </w:rPr>
            </w:pPr>
            <w:sdt>
              <w:sdtPr>
                <w:rPr>
                  <w:rFonts w:cs="Arial"/>
                  <w:szCs w:val="20"/>
                </w:rPr>
                <w:id w:val="598374445"/>
                <w14:checkbox>
                  <w14:checked w14:val="0"/>
                  <w14:checkedState w14:val="2612" w14:font="MS Gothic"/>
                  <w14:uncheckedState w14:val="2610" w14:font="MS Gothic"/>
                </w14:checkbox>
              </w:sdtPr>
              <w:sdtEndPr/>
              <w:sdtContent>
                <w:r w:rsidR="000C1C36">
                  <w:rPr>
                    <w:rFonts w:ascii="MS Gothic" w:eastAsia="MS Gothic" w:hAnsi="MS Gothic" w:cs="Arial" w:hint="eastAsia"/>
                    <w:szCs w:val="20"/>
                  </w:rPr>
                  <w:t>☐</w:t>
                </w:r>
              </w:sdtContent>
            </w:sdt>
          </w:p>
        </w:tc>
        <w:tc>
          <w:tcPr>
            <w:tcW w:w="0" w:type="auto"/>
            <w:shd w:val="clear" w:color="auto" w:fill="FFFFFF"/>
            <w:hideMark/>
          </w:tcPr>
          <w:p w:rsidR="00FF6040" w:rsidRPr="00E753B2" w:rsidRDefault="00FF6040" w:rsidP="00202E3F">
            <w:pPr>
              <w:pStyle w:val="oj-normal"/>
              <w:spacing w:before="120" w:beforeAutospacing="0" w:after="0" w:afterAutospacing="0"/>
              <w:jc w:val="both"/>
              <w:rPr>
                <w:rFonts w:ascii="Arial" w:hAnsi="Arial" w:cs="Arial"/>
                <w:color w:val="000000"/>
                <w:sz w:val="20"/>
                <w:szCs w:val="20"/>
              </w:rPr>
            </w:pPr>
            <w:r w:rsidRPr="00E753B2">
              <w:rPr>
                <w:rStyle w:val="oj-bold"/>
                <w:rFonts w:ascii="Arial" w:hAnsi="Arial" w:cs="Arial"/>
                <w:b/>
                <w:bCs/>
                <w:sz w:val="20"/>
                <w:szCs w:val="20"/>
              </w:rPr>
              <w:t xml:space="preserve">Investment </w:t>
            </w:r>
            <w:proofErr w:type="spellStart"/>
            <w:r w:rsidRPr="00E753B2">
              <w:rPr>
                <w:rStyle w:val="oj-bold"/>
                <w:rFonts w:ascii="Arial" w:hAnsi="Arial" w:cs="Arial"/>
                <w:b/>
                <w:bCs/>
                <w:sz w:val="20"/>
                <w:szCs w:val="20"/>
              </w:rPr>
              <w:t>management</w:t>
            </w:r>
            <w:proofErr w:type="spellEnd"/>
          </w:p>
        </w:tc>
      </w:tr>
    </w:tbl>
    <w:p w:rsidR="00FF6040" w:rsidRPr="00E753B2" w:rsidRDefault="00FF6040" w:rsidP="00FF6040">
      <w:pPr>
        <w:pStyle w:val="oj-ti-grseq-1"/>
        <w:shd w:val="clear" w:color="auto" w:fill="FFFFFF"/>
        <w:spacing w:before="240" w:beforeAutospacing="0" w:after="120" w:afterAutospacing="0"/>
        <w:jc w:val="both"/>
        <w:rPr>
          <w:rFonts w:ascii="Arial" w:hAnsi="Arial" w:cs="Arial"/>
          <w:b/>
          <w:bCs/>
          <w:color w:val="000000"/>
          <w:sz w:val="20"/>
          <w:szCs w:val="20"/>
        </w:rPr>
      </w:pPr>
      <w:r w:rsidRPr="00E753B2">
        <w:rPr>
          <w:rStyle w:val="oj-bold"/>
          <w:rFonts w:ascii="Arial" w:hAnsi="Arial" w:cs="Arial"/>
          <w:b/>
          <w:bCs/>
          <w:sz w:val="20"/>
          <w:szCs w:val="20"/>
        </w:rPr>
        <w:t>Administration</w:t>
      </w:r>
    </w:p>
    <w:tbl>
      <w:tblPr>
        <w:tblW w:w="4994" w:type="pct"/>
        <w:shd w:val="clear" w:color="auto" w:fill="FFFFFF"/>
        <w:tblCellMar>
          <w:left w:w="0" w:type="dxa"/>
          <w:right w:w="0" w:type="dxa"/>
        </w:tblCellMar>
        <w:tblLook w:val="04A0" w:firstRow="1" w:lastRow="0" w:firstColumn="1" w:lastColumn="0" w:noHBand="0" w:noVBand="1"/>
      </w:tblPr>
      <w:tblGrid>
        <w:gridCol w:w="341"/>
        <w:gridCol w:w="9172"/>
      </w:tblGrid>
      <w:tr w:rsidR="00FF6040" w:rsidRPr="00867E45" w:rsidTr="00202E3F">
        <w:tc>
          <w:tcPr>
            <w:tcW w:w="179" w:type="pct"/>
            <w:shd w:val="clear" w:color="auto" w:fill="FFFFFF"/>
            <w:hideMark/>
          </w:tcPr>
          <w:p w:rsidR="00FF6040" w:rsidRPr="00E753B2" w:rsidRDefault="004D0858" w:rsidP="00202E3F">
            <w:pPr>
              <w:pStyle w:val="oj-normal"/>
              <w:spacing w:before="120" w:beforeAutospacing="0" w:after="0" w:afterAutospacing="0"/>
              <w:jc w:val="both"/>
              <w:rPr>
                <w:rFonts w:ascii="Arial" w:hAnsi="Arial" w:cs="Arial"/>
                <w:color w:val="000000"/>
                <w:sz w:val="20"/>
                <w:szCs w:val="20"/>
              </w:rPr>
            </w:pPr>
            <w:sdt>
              <w:sdtPr>
                <w:rPr>
                  <w:rFonts w:cs="Arial"/>
                  <w:szCs w:val="20"/>
                </w:rPr>
                <w:id w:val="-1375452157"/>
                <w14:checkbox>
                  <w14:checked w14:val="0"/>
                  <w14:checkedState w14:val="2612" w14:font="MS Gothic"/>
                  <w14:uncheckedState w14:val="2610" w14:font="MS Gothic"/>
                </w14:checkbox>
              </w:sdtPr>
              <w:sdtEndPr/>
              <w:sdtContent>
                <w:r w:rsidR="000C1C36">
                  <w:rPr>
                    <w:rFonts w:ascii="MS Gothic" w:eastAsia="MS Gothic" w:hAnsi="MS Gothic" w:cs="Arial" w:hint="eastAsia"/>
                    <w:szCs w:val="20"/>
                  </w:rPr>
                  <w:t>☐</w:t>
                </w:r>
              </w:sdtContent>
            </w:sdt>
          </w:p>
        </w:tc>
        <w:tc>
          <w:tcPr>
            <w:tcW w:w="0" w:type="auto"/>
            <w:shd w:val="clear" w:color="auto" w:fill="FFFFFF"/>
            <w:hideMark/>
          </w:tcPr>
          <w:p w:rsidR="00FF6040" w:rsidRPr="00E753B2" w:rsidRDefault="00FF6040" w:rsidP="00202E3F">
            <w:pPr>
              <w:pStyle w:val="oj-normal"/>
              <w:spacing w:before="120" w:beforeAutospacing="0" w:after="0" w:afterAutospacing="0"/>
              <w:jc w:val="both"/>
              <w:rPr>
                <w:rFonts w:ascii="Arial" w:hAnsi="Arial" w:cs="Arial"/>
                <w:color w:val="000000"/>
                <w:sz w:val="20"/>
                <w:szCs w:val="20"/>
                <w:lang w:val="en-US"/>
              </w:rPr>
            </w:pPr>
            <w:r w:rsidRPr="00E753B2">
              <w:rPr>
                <w:rFonts w:ascii="Arial" w:hAnsi="Arial" w:cs="Arial"/>
                <w:color w:val="000000"/>
                <w:sz w:val="20"/>
                <w:szCs w:val="20"/>
                <w:lang w:val="en-US"/>
              </w:rPr>
              <w:t>Legal and fund management accounting services</w:t>
            </w:r>
          </w:p>
        </w:tc>
      </w:tr>
      <w:tr w:rsidR="00FF6040" w:rsidRPr="00E753B2" w:rsidTr="00202E3F">
        <w:tc>
          <w:tcPr>
            <w:tcW w:w="179" w:type="pct"/>
            <w:shd w:val="clear" w:color="auto" w:fill="FFFFFF"/>
            <w:hideMark/>
          </w:tcPr>
          <w:p w:rsidR="00FF6040" w:rsidRPr="00E753B2" w:rsidRDefault="004D0858" w:rsidP="00202E3F">
            <w:pPr>
              <w:pStyle w:val="oj-normal"/>
              <w:spacing w:before="120" w:beforeAutospacing="0" w:after="0" w:afterAutospacing="0"/>
              <w:jc w:val="both"/>
              <w:rPr>
                <w:rFonts w:ascii="Arial" w:hAnsi="Arial" w:cs="Arial"/>
                <w:color w:val="000000"/>
                <w:sz w:val="20"/>
                <w:szCs w:val="20"/>
              </w:rPr>
            </w:pPr>
            <w:sdt>
              <w:sdtPr>
                <w:rPr>
                  <w:rFonts w:cs="Arial"/>
                  <w:szCs w:val="20"/>
                </w:rPr>
                <w:id w:val="1845357092"/>
                <w14:checkbox>
                  <w14:checked w14:val="0"/>
                  <w14:checkedState w14:val="2612" w14:font="MS Gothic"/>
                  <w14:uncheckedState w14:val="2610" w14:font="MS Gothic"/>
                </w14:checkbox>
              </w:sdtPr>
              <w:sdtEndPr/>
              <w:sdtContent>
                <w:r w:rsidR="000C1C36">
                  <w:rPr>
                    <w:rFonts w:ascii="MS Gothic" w:eastAsia="MS Gothic" w:hAnsi="MS Gothic" w:cs="Arial" w:hint="eastAsia"/>
                    <w:szCs w:val="20"/>
                  </w:rPr>
                  <w:t>☐</w:t>
                </w:r>
              </w:sdtContent>
            </w:sdt>
          </w:p>
        </w:tc>
        <w:tc>
          <w:tcPr>
            <w:tcW w:w="0" w:type="auto"/>
            <w:shd w:val="clear" w:color="auto" w:fill="FFFFFF"/>
            <w:hideMark/>
          </w:tcPr>
          <w:p w:rsidR="00FF6040" w:rsidRPr="00E753B2" w:rsidRDefault="00FF6040" w:rsidP="00202E3F">
            <w:pPr>
              <w:pStyle w:val="oj-normal"/>
              <w:spacing w:before="120" w:beforeAutospacing="0" w:after="0" w:afterAutospacing="0"/>
              <w:jc w:val="both"/>
              <w:rPr>
                <w:rFonts w:ascii="Arial" w:hAnsi="Arial" w:cs="Arial"/>
                <w:color w:val="000000"/>
                <w:sz w:val="20"/>
                <w:szCs w:val="20"/>
              </w:rPr>
            </w:pPr>
            <w:r w:rsidRPr="00E753B2">
              <w:rPr>
                <w:rFonts w:ascii="Arial" w:hAnsi="Arial" w:cs="Arial"/>
                <w:color w:val="000000"/>
                <w:sz w:val="20"/>
                <w:szCs w:val="20"/>
              </w:rPr>
              <w:t xml:space="preserve">Customer </w:t>
            </w:r>
            <w:proofErr w:type="spellStart"/>
            <w:r w:rsidRPr="00E753B2">
              <w:rPr>
                <w:rFonts w:ascii="Arial" w:hAnsi="Arial" w:cs="Arial"/>
                <w:color w:val="000000"/>
                <w:sz w:val="20"/>
                <w:szCs w:val="20"/>
              </w:rPr>
              <w:t>inquiries</w:t>
            </w:r>
            <w:proofErr w:type="spellEnd"/>
          </w:p>
        </w:tc>
      </w:tr>
      <w:tr w:rsidR="00FF6040" w:rsidRPr="00867E45" w:rsidTr="00202E3F">
        <w:tc>
          <w:tcPr>
            <w:tcW w:w="179" w:type="pct"/>
            <w:shd w:val="clear" w:color="auto" w:fill="FFFFFF"/>
            <w:hideMark/>
          </w:tcPr>
          <w:p w:rsidR="00FF6040" w:rsidRPr="00E753B2" w:rsidRDefault="004D0858" w:rsidP="00202E3F">
            <w:pPr>
              <w:pStyle w:val="oj-normal"/>
              <w:spacing w:before="120" w:beforeAutospacing="0" w:after="0" w:afterAutospacing="0"/>
              <w:jc w:val="both"/>
              <w:rPr>
                <w:rFonts w:ascii="Arial" w:hAnsi="Arial" w:cs="Arial"/>
                <w:color w:val="000000"/>
                <w:sz w:val="20"/>
                <w:szCs w:val="20"/>
              </w:rPr>
            </w:pPr>
            <w:sdt>
              <w:sdtPr>
                <w:rPr>
                  <w:rFonts w:cs="Arial"/>
                  <w:szCs w:val="20"/>
                </w:rPr>
                <w:id w:val="-862894506"/>
                <w14:checkbox>
                  <w14:checked w14:val="0"/>
                  <w14:checkedState w14:val="2612" w14:font="MS Gothic"/>
                  <w14:uncheckedState w14:val="2610" w14:font="MS Gothic"/>
                </w14:checkbox>
              </w:sdtPr>
              <w:sdtEndPr/>
              <w:sdtContent>
                <w:r w:rsidR="000C1C36">
                  <w:rPr>
                    <w:rFonts w:ascii="MS Gothic" w:eastAsia="MS Gothic" w:hAnsi="MS Gothic" w:cs="Arial" w:hint="eastAsia"/>
                    <w:szCs w:val="20"/>
                  </w:rPr>
                  <w:t>☐</w:t>
                </w:r>
              </w:sdtContent>
            </w:sdt>
          </w:p>
        </w:tc>
        <w:tc>
          <w:tcPr>
            <w:tcW w:w="0" w:type="auto"/>
            <w:shd w:val="clear" w:color="auto" w:fill="FFFFFF"/>
            <w:hideMark/>
          </w:tcPr>
          <w:p w:rsidR="00FF6040" w:rsidRPr="00E753B2" w:rsidRDefault="00FF6040" w:rsidP="00202E3F">
            <w:pPr>
              <w:pStyle w:val="oj-normal"/>
              <w:spacing w:before="120" w:beforeAutospacing="0" w:after="0" w:afterAutospacing="0"/>
              <w:jc w:val="both"/>
              <w:rPr>
                <w:rFonts w:ascii="Arial" w:hAnsi="Arial" w:cs="Arial"/>
                <w:color w:val="000000"/>
                <w:sz w:val="20"/>
                <w:szCs w:val="20"/>
                <w:lang w:val="en-US"/>
              </w:rPr>
            </w:pPr>
            <w:r w:rsidRPr="00E753B2">
              <w:rPr>
                <w:rFonts w:ascii="Arial" w:hAnsi="Arial" w:cs="Arial"/>
                <w:color w:val="000000"/>
                <w:sz w:val="20"/>
                <w:szCs w:val="20"/>
                <w:lang w:val="en-US"/>
              </w:rPr>
              <w:t>Valuation and pricing (including tax returns)</w:t>
            </w:r>
          </w:p>
        </w:tc>
      </w:tr>
      <w:tr w:rsidR="00FF6040" w:rsidRPr="00E753B2" w:rsidTr="00202E3F">
        <w:tc>
          <w:tcPr>
            <w:tcW w:w="179" w:type="pct"/>
            <w:shd w:val="clear" w:color="auto" w:fill="FFFFFF"/>
            <w:hideMark/>
          </w:tcPr>
          <w:p w:rsidR="00FF6040" w:rsidRPr="00E753B2" w:rsidRDefault="004D0858" w:rsidP="00202E3F">
            <w:pPr>
              <w:pStyle w:val="oj-normal"/>
              <w:spacing w:before="120" w:beforeAutospacing="0" w:after="0" w:afterAutospacing="0"/>
              <w:jc w:val="both"/>
              <w:rPr>
                <w:rFonts w:ascii="Arial" w:hAnsi="Arial" w:cs="Arial"/>
                <w:color w:val="000000"/>
                <w:sz w:val="20"/>
                <w:szCs w:val="20"/>
              </w:rPr>
            </w:pPr>
            <w:sdt>
              <w:sdtPr>
                <w:rPr>
                  <w:rFonts w:cs="Arial"/>
                  <w:szCs w:val="20"/>
                </w:rPr>
                <w:id w:val="-1324429732"/>
                <w14:checkbox>
                  <w14:checked w14:val="0"/>
                  <w14:checkedState w14:val="2612" w14:font="MS Gothic"/>
                  <w14:uncheckedState w14:val="2610" w14:font="MS Gothic"/>
                </w14:checkbox>
              </w:sdtPr>
              <w:sdtEndPr/>
              <w:sdtContent>
                <w:r w:rsidR="000C1C36">
                  <w:rPr>
                    <w:rFonts w:ascii="MS Gothic" w:eastAsia="MS Gothic" w:hAnsi="MS Gothic" w:cs="Arial" w:hint="eastAsia"/>
                    <w:szCs w:val="20"/>
                  </w:rPr>
                  <w:t>☐</w:t>
                </w:r>
              </w:sdtContent>
            </w:sdt>
          </w:p>
        </w:tc>
        <w:tc>
          <w:tcPr>
            <w:tcW w:w="0" w:type="auto"/>
            <w:shd w:val="clear" w:color="auto" w:fill="FFFFFF"/>
            <w:hideMark/>
          </w:tcPr>
          <w:p w:rsidR="00FF6040" w:rsidRPr="00E753B2" w:rsidRDefault="00FF6040" w:rsidP="00202E3F">
            <w:pPr>
              <w:pStyle w:val="oj-normal"/>
              <w:spacing w:before="120" w:beforeAutospacing="0" w:after="0" w:afterAutospacing="0"/>
              <w:jc w:val="both"/>
              <w:rPr>
                <w:rFonts w:ascii="Arial" w:hAnsi="Arial" w:cs="Arial"/>
                <w:color w:val="000000"/>
                <w:sz w:val="20"/>
                <w:szCs w:val="20"/>
              </w:rPr>
            </w:pPr>
            <w:proofErr w:type="spellStart"/>
            <w:r w:rsidRPr="00E753B2">
              <w:rPr>
                <w:rFonts w:ascii="Arial" w:hAnsi="Arial" w:cs="Arial"/>
                <w:color w:val="000000"/>
                <w:sz w:val="20"/>
                <w:szCs w:val="20"/>
              </w:rPr>
              <w:t>Regulatory</w:t>
            </w:r>
            <w:proofErr w:type="spellEnd"/>
            <w:r w:rsidRPr="00E753B2">
              <w:rPr>
                <w:rFonts w:ascii="Arial" w:hAnsi="Arial" w:cs="Arial"/>
                <w:color w:val="000000"/>
                <w:sz w:val="20"/>
                <w:szCs w:val="20"/>
              </w:rPr>
              <w:t xml:space="preserve"> </w:t>
            </w:r>
            <w:proofErr w:type="spellStart"/>
            <w:r w:rsidRPr="00E753B2">
              <w:rPr>
                <w:rFonts w:ascii="Arial" w:hAnsi="Arial" w:cs="Arial"/>
                <w:color w:val="000000"/>
                <w:sz w:val="20"/>
                <w:szCs w:val="20"/>
              </w:rPr>
              <w:t>compliance</w:t>
            </w:r>
            <w:proofErr w:type="spellEnd"/>
            <w:r w:rsidRPr="00E753B2">
              <w:rPr>
                <w:rFonts w:ascii="Arial" w:hAnsi="Arial" w:cs="Arial"/>
                <w:color w:val="000000"/>
                <w:sz w:val="20"/>
                <w:szCs w:val="20"/>
              </w:rPr>
              <w:t xml:space="preserve"> </w:t>
            </w:r>
            <w:proofErr w:type="spellStart"/>
            <w:r w:rsidRPr="00E753B2">
              <w:rPr>
                <w:rFonts w:ascii="Arial" w:hAnsi="Arial" w:cs="Arial"/>
                <w:color w:val="000000"/>
                <w:sz w:val="20"/>
                <w:szCs w:val="20"/>
              </w:rPr>
              <w:t>monitoring</w:t>
            </w:r>
            <w:proofErr w:type="spellEnd"/>
          </w:p>
        </w:tc>
      </w:tr>
      <w:tr w:rsidR="00FF6040" w:rsidRPr="00867E45" w:rsidTr="00202E3F">
        <w:tc>
          <w:tcPr>
            <w:tcW w:w="179" w:type="pct"/>
            <w:shd w:val="clear" w:color="auto" w:fill="FFFFFF"/>
            <w:hideMark/>
          </w:tcPr>
          <w:p w:rsidR="00FF6040" w:rsidRPr="00E753B2" w:rsidRDefault="004D0858" w:rsidP="00202E3F">
            <w:pPr>
              <w:pStyle w:val="oj-normal"/>
              <w:spacing w:before="120" w:beforeAutospacing="0" w:after="0" w:afterAutospacing="0"/>
              <w:jc w:val="both"/>
              <w:rPr>
                <w:rFonts w:ascii="Arial" w:hAnsi="Arial" w:cs="Arial"/>
                <w:color w:val="000000"/>
                <w:sz w:val="20"/>
                <w:szCs w:val="20"/>
              </w:rPr>
            </w:pPr>
            <w:sdt>
              <w:sdtPr>
                <w:rPr>
                  <w:rFonts w:cs="Arial"/>
                  <w:szCs w:val="20"/>
                </w:rPr>
                <w:id w:val="278694058"/>
                <w14:checkbox>
                  <w14:checked w14:val="0"/>
                  <w14:checkedState w14:val="2612" w14:font="MS Gothic"/>
                  <w14:uncheckedState w14:val="2610" w14:font="MS Gothic"/>
                </w14:checkbox>
              </w:sdtPr>
              <w:sdtEndPr/>
              <w:sdtContent>
                <w:r w:rsidR="000C1C36">
                  <w:rPr>
                    <w:rFonts w:ascii="MS Gothic" w:eastAsia="MS Gothic" w:hAnsi="MS Gothic" w:cs="Arial" w:hint="eastAsia"/>
                    <w:szCs w:val="20"/>
                  </w:rPr>
                  <w:t>☐</w:t>
                </w:r>
              </w:sdtContent>
            </w:sdt>
          </w:p>
        </w:tc>
        <w:tc>
          <w:tcPr>
            <w:tcW w:w="0" w:type="auto"/>
            <w:shd w:val="clear" w:color="auto" w:fill="FFFFFF"/>
            <w:hideMark/>
          </w:tcPr>
          <w:p w:rsidR="00FF6040" w:rsidRPr="00E753B2" w:rsidRDefault="00FF6040" w:rsidP="00202E3F">
            <w:pPr>
              <w:pStyle w:val="oj-normal"/>
              <w:spacing w:before="120" w:beforeAutospacing="0" w:after="0" w:afterAutospacing="0"/>
              <w:jc w:val="both"/>
              <w:rPr>
                <w:rFonts w:ascii="Arial" w:hAnsi="Arial" w:cs="Arial"/>
                <w:color w:val="000000"/>
                <w:sz w:val="20"/>
                <w:szCs w:val="20"/>
                <w:lang w:val="en-US"/>
              </w:rPr>
            </w:pPr>
            <w:r w:rsidRPr="00E753B2">
              <w:rPr>
                <w:rFonts w:ascii="Arial" w:hAnsi="Arial" w:cs="Arial"/>
                <w:color w:val="000000"/>
                <w:sz w:val="20"/>
                <w:szCs w:val="20"/>
                <w:lang w:val="en-US"/>
              </w:rPr>
              <w:t>Maintenance of unit-holder register</w:t>
            </w:r>
          </w:p>
        </w:tc>
      </w:tr>
      <w:tr w:rsidR="00FF6040" w:rsidRPr="00E753B2" w:rsidTr="00202E3F">
        <w:tc>
          <w:tcPr>
            <w:tcW w:w="179" w:type="pct"/>
            <w:shd w:val="clear" w:color="auto" w:fill="FFFFFF"/>
            <w:hideMark/>
          </w:tcPr>
          <w:p w:rsidR="00FF6040" w:rsidRPr="00E753B2" w:rsidRDefault="004D0858" w:rsidP="00202E3F">
            <w:pPr>
              <w:pStyle w:val="oj-normal"/>
              <w:spacing w:before="120" w:beforeAutospacing="0" w:after="0" w:afterAutospacing="0"/>
              <w:jc w:val="both"/>
              <w:rPr>
                <w:rFonts w:ascii="Arial" w:hAnsi="Arial" w:cs="Arial"/>
                <w:color w:val="000000"/>
                <w:sz w:val="20"/>
                <w:szCs w:val="20"/>
              </w:rPr>
            </w:pPr>
            <w:sdt>
              <w:sdtPr>
                <w:rPr>
                  <w:rFonts w:cs="Arial"/>
                  <w:szCs w:val="20"/>
                </w:rPr>
                <w:id w:val="751552016"/>
                <w14:checkbox>
                  <w14:checked w14:val="0"/>
                  <w14:checkedState w14:val="2612" w14:font="MS Gothic"/>
                  <w14:uncheckedState w14:val="2610" w14:font="MS Gothic"/>
                </w14:checkbox>
              </w:sdtPr>
              <w:sdtEndPr/>
              <w:sdtContent>
                <w:r w:rsidR="000C1C36">
                  <w:rPr>
                    <w:rFonts w:ascii="MS Gothic" w:eastAsia="MS Gothic" w:hAnsi="MS Gothic" w:cs="Arial" w:hint="eastAsia"/>
                    <w:szCs w:val="20"/>
                  </w:rPr>
                  <w:t>☐</w:t>
                </w:r>
              </w:sdtContent>
            </w:sdt>
          </w:p>
        </w:tc>
        <w:tc>
          <w:tcPr>
            <w:tcW w:w="0" w:type="auto"/>
            <w:shd w:val="clear" w:color="auto" w:fill="FFFFFF"/>
            <w:hideMark/>
          </w:tcPr>
          <w:p w:rsidR="00FF6040" w:rsidRPr="00E753B2" w:rsidRDefault="00FF6040" w:rsidP="00202E3F">
            <w:pPr>
              <w:pStyle w:val="oj-normal"/>
              <w:spacing w:before="120" w:beforeAutospacing="0" w:after="0" w:afterAutospacing="0"/>
              <w:jc w:val="both"/>
              <w:rPr>
                <w:rFonts w:ascii="Arial" w:hAnsi="Arial" w:cs="Arial"/>
                <w:color w:val="000000"/>
                <w:sz w:val="20"/>
                <w:szCs w:val="20"/>
              </w:rPr>
            </w:pPr>
            <w:r w:rsidRPr="00E753B2">
              <w:rPr>
                <w:rFonts w:ascii="Arial" w:hAnsi="Arial" w:cs="Arial"/>
                <w:color w:val="000000"/>
                <w:sz w:val="20"/>
                <w:szCs w:val="20"/>
              </w:rPr>
              <w:t xml:space="preserve">Distribution </w:t>
            </w:r>
            <w:proofErr w:type="spellStart"/>
            <w:r w:rsidRPr="00E753B2">
              <w:rPr>
                <w:rFonts w:ascii="Arial" w:hAnsi="Arial" w:cs="Arial"/>
                <w:color w:val="000000"/>
                <w:sz w:val="20"/>
                <w:szCs w:val="20"/>
              </w:rPr>
              <w:t>of</w:t>
            </w:r>
            <w:proofErr w:type="spellEnd"/>
            <w:r w:rsidRPr="00E753B2">
              <w:rPr>
                <w:rFonts w:ascii="Arial" w:hAnsi="Arial" w:cs="Arial"/>
                <w:color w:val="000000"/>
                <w:sz w:val="20"/>
                <w:szCs w:val="20"/>
              </w:rPr>
              <w:t xml:space="preserve"> </w:t>
            </w:r>
            <w:proofErr w:type="spellStart"/>
            <w:r w:rsidRPr="00E753B2">
              <w:rPr>
                <w:rFonts w:ascii="Arial" w:hAnsi="Arial" w:cs="Arial"/>
                <w:color w:val="000000"/>
                <w:sz w:val="20"/>
                <w:szCs w:val="20"/>
              </w:rPr>
              <w:t>income</w:t>
            </w:r>
            <w:proofErr w:type="spellEnd"/>
          </w:p>
        </w:tc>
      </w:tr>
      <w:tr w:rsidR="00FF6040" w:rsidRPr="00E753B2" w:rsidTr="00202E3F">
        <w:tc>
          <w:tcPr>
            <w:tcW w:w="179" w:type="pct"/>
            <w:shd w:val="clear" w:color="auto" w:fill="FFFFFF"/>
            <w:hideMark/>
          </w:tcPr>
          <w:p w:rsidR="00FF6040" w:rsidRPr="00E753B2" w:rsidRDefault="004D0858" w:rsidP="00202E3F">
            <w:pPr>
              <w:pStyle w:val="oj-normal"/>
              <w:spacing w:before="120" w:beforeAutospacing="0" w:after="0" w:afterAutospacing="0"/>
              <w:jc w:val="both"/>
              <w:rPr>
                <w:rFonts w:ascii="Arial" w:hAnsi="Arial" w:cs="Arial"/>
                <w:color w:val="000000"/>
                <w:sz w:val="20"/>
                <w:szCs w:val="20"/>
              </w:rPr>
            </w:pPr>
            <w:sdt>
              <w:sdtPr>
                <w:rPr>
                  <w:rFonts w:cs="Arial"/>
                  <w:szCs w:val="20"/>
                </w:rPr>
                <w:id w:val="-978910184"/>
                <w14:checkbox>
                  <w14:checked w14:val="0"/>
                  <w14:checkedState w14:val="2612" w14:font="MS Gothic"/>
                  <w14:uncheckedState w14:val="2610" w14:font="MS Gothic"/>
                </w14:checkbox>
              </w:sdtPr>
              <w:sdtEndPr/>
              <w:sdtContent>
                <w:r w:rsidR="000C1C36">
                  <w:rPr>
                    <w:rFonts w:ascii="MS Gothic" w:eastAsia="MS Gothic" w:hAnsi="MS Gothic" w:cs="Arial" w:hint="eastAsia"/>
                    <w:szCs w:val="20"/>
                  </w:rPr>
                  <w:t>☐</w:t>
                </w:r>
              </w:sdtContent>
            </w:sdt>
          </w:p>
        </w:tc>
        <w:tc>
          <w:tcPr>
            <w:tcW w:w="0" w:type="auto"/>
            <w:shd w:val="clear" w:color="auto" w:fill="FFFFFF"/>
            <w:hideMark/>
          </w:tcPr>
          <w:p w:rsidR="00FF6040" w:rsidRPr="00E753B2" w:rsidRDefault="00FF6040" w:rsidP="00202E3F">
            <w:pPr>
              <w:pStyle w:val="oj-normal"/>
              <w:spacing w:before="120" w:beforeAutospacing="0" w:after="0" w:afterAutospacing="0"/>
              <w:jc w:val="both"/>
              <w:rPr>
                <w:rFonts w:ascii="Arial" w:hAnsi="Arial" w:cs="Arial"/>
                <w:color w:val="000000"/>
                <w:sz w:val="20"/>
                <w:szCs w:val="20"/>
              </w:rPr>
            </w:pPr>
            <w:r w:rsidRPr="00E753B2">
              <w:rPr>
                <w:rFonts w:ascii="Arial" w:hAnsi="Arial" w:cs="Arial"/>
                <w:color w:val="000000"/>
                <w:sz w:val="20"/>
                <w:szCs w:val="20"/>
              </w:rPr>
              <w:t xml:space="preserve">Unit </w:t>
            </w:r>
            <w:proofErr w:type="spellStart"/>
            <w:r w:rsidRPr="00E753B2">
              <w:rPr>
                <w:rFonts w:ascii="Arial" w:hAnsi="Arial" w:cs="Arial"/>
                <w:color w:val="000000"/>
                <w:sz w:val="20"/>
                <w:szCs w:val="20"/>
              </w:rPr>
              <w:t>issues</w:t>
            </w:r>
            <w:proofErr w:type="spellEnd"/>
            <w:r w:rsidRPr="00E753B2">
              <w:rPr>
                <w:rFonts w:ascii="Arial" w:hAnsi="Arial" w:cs="Arial"/>
                <w:color w:val="000000"/>
                <w:sz w:val="20"/>
                <w:szCs w:val="20"/>
              </w:rPr>
              <w:t xml:space="preserve"> and </w:t>
            </w:r>
            <w:proofErr w:type="spellStart"/>
            <w:r w:rsidRPr="00E753B2">
              <w:rPr>
                <w:rFonts w:ascii="Arial" w:hAnsi="Arial" w:cs="Arial"/>
                <w:color w:val="000000"/>
                <w:sz w:val="20"/>
                <w:szCs w:val="20"/>
              </w:rPr>
              <w:t>redemptions</w:t>
            </w:r>
            <w:proofErr w:type="spellEnd"/>
          </w:p>
        </w:tc>
      </w:tr>
      <w:tr w:rsidR="00FF6040" w:rsidRPr="00867E45" w:rsidTr="00202E3F">
        <w:tc>
          <w:tcPr>
            <w:tcW w:w="179" w:type="pct"/>
            <w:shd w:val="clear" w:color="auto" w:fill="FFFFFF"/>
            <w:hideMark/>
          </w:tcPr>
          <w:p w:rsidR="00FF6040" w:rsidRPr="00E753B2" w:rsidRDefault="004D0858" w:rsidP="00202E3F">
            <w:pPr>
              <w:pStyle w:val="oj-normal"/>
              <w:spacing w:before="120" w:beforeAutospacing="0" w:after="0" w:afterAutospacing="0"/>
              <w:jc w:val="both"/>
              <w:rPr>
                <w:rFonts w:ascii="Arial" w:hAnsi="Arial" w:cs="Arial"/>
                <w:color w:val="000000"/>
                <w:sz w:val="20"/>
                <w:szCs w:val="20"/>
              </w:rPr>
            </w:pPr>
            <w:sdt>
              <w:sdtPr>
                <w:rPr>
                  <w:rFonts w:cs="Arial"/>
                  <w:szCs w:val="20"/>
                </w:rPr>
                <w:id w:val="1369024866"/>
                <w14:checkbox>
                  <w14:checked w14:val="0"/>
                  <w14:checkedState w14:val="2612" w14:font="MS Gothic"/>
                  <w14:uncheckedState w14:val="2610" w14:font="MS Gothic"/>
                </w14:checkbox>
              </w:sdtPr>
              <w:sdtEndPr/>
              <w:sdtContent>
                <w:r w:rsidR="000C1C36">
                  <w:rPr>
                    <w:rFonts w:ascii="MS Gothic" w:eastAsia="MS Gothic" w:hAnsi="MS Gothic" w:cs="Arial" w:hint="eastAsia"/>
                    <w:szCs w:val="20"/>
                  </w:rPr>
                  <w:t>☐</w:t>
                </w:r>
              </w:sdtContent>
            </w:sdt>
          </w:p>
        </w:tc>
        <w:tc>
          <w:tcPr>
            <w:tcW w:w="0" w:type="auto"/>
            <w:shd w:val="clear" w:color="auto" w:fill="FFFFFF"/>
            <w:hideMark/>
          </w:tcPr>
          <w:p w:rsidR="00FF6040" w:rsidRPr="00E753B2" w:rsidRDefault="00FF6040" w:rsidP="00202E3F">
            <w:pPr>
              <w:pStyle w:val="oj-normal"/>
              <w:spacing w:before="120" w:beforeAutospacing="0" w:after="0" w:afterAutospacing="0"/>
              <w:jc w:val="both"/>
              <w:rPr>
                <w:rFonts w:ascii="Arial" w:hAnsi="Arial" w:cs="Arial"/>
                <w:color w:val="000000"/>
                <w:sz w:val="20"/>
                <w:szCs w:val="20"/>
                <w:lang w:val="en-US"/>
              </w:rPr>
            </w:pPr>
            <w:r w:rsidRPr="00E753B2">
              <w:rPr>
                <w:rFonts w:ascii="Arial" w:hAnsi="Arial" w:cs="Arial"/>
                <w:color w:val="000000"/>
                <w:sz w:val="20"/>
                <w:szCs w:val="20"/>
                <w:lang w:val="en-US"/>
              </w:rPr>
              <w:t>Contract settlements (including certificate dispatch)</w:t>
            </w:r>
          </w:p>
        </w:tc>
      </w:tr>
      <w:tr w:rsidR="00FF6040" w:rsidRPr="00E753B2" w:rsidTr="00202E3F">
        <w:tc>
          <w:tcPr>
            <w:tcW w:w="179" w:type="pct"/>
            <w:shd w:val="clear" w:color="auto" w:fill="FFFFFF"/>
            <w:hideMark/>
          </w:tcPr>
          <w:p w:rsidR="00FF6040" w:rsidRPr="00E753B2" w:rsidRDefault="004D0858" w:rsidP="00202E3F">
            <w:pPr>
              <w:pStyle w:val="oj-normal"/>
              <w:spacing w:before="120" w:beforeAutospacing="0" w:after="0" w:afterAutospacing="0"/>
              <w:jc w:val="both"/>
              <w:rPr>
                <w:rFonts w:ascii="Arial" w:hAnsi="Arial" w:cs="Arial"/>
                <w:color w:val="000000"/>
                <w:sz w:val="20"/>
                <w:szCs w:val="20"/>
              </w:rPr>
            </w:pPr>
            <w:sdt>
              <w:sdtPr>
                <w:rPr>
                  <w:rFonts w:cs="Arial"/>
                  <w:szCs w:val="20"/>
                </w:rPr>
                <w:id w:val="-2125143460"/>
                <w14:checkbox>
                  <w14:checked w14:val="0"/>
                  <w14:checkedState w14:val="2612" w14:font="MS Gothic"/>
                  <w14:uncheckedState w14:val="2610" w14:font="MS Gothic"/>
                </w14:checkbox>
              </w:sdtPr>
              <w:sdtEndPr/>
              <w:sdtContent>
                <w:r w:rsidR="000C1C36">
                  <w:rPr>
                    <w:rFonts w:ascii="MS Gothic" w:eastAsia="MS Gothic" w:hAnsi="MS Gothic" w:cs="Arial" w:hint="eastAsia"/>
                    <w:szCs w:val="20"/>
                  </w:rPr>
                  <w:t>☐</w:t>
                </w:r>
              </w:sdtContent>
            </w:sdt>
          </w:p>
        </w:tc>
        <w:tc>
          <w:tcPr>
            <w:tcW w:w="0" w:type="auto"/>
            <w:shd w:val="clear" w:color="auto" w:fill="FFFFFF"/>
            <w:hideMark/>
          </w:tcPr>
          <w:p w:rsidR="00FF6040" w:rsidRPr="00E753B2" w:rsidRDefault="00FF6040" w:rsidP="00202E3F">
            <w:pPr>
              <w:pStyle w:val="oj-normal"/>
              <w:spacing w:before="120" w:beforeAutospacing="0" w:after="0" w:afterAutospacing="0"/>
              <w:jc w:val="both"/>
              <w:rPr>
                <w:rFonts w:ascii="Arial" w:hAnsi="Arial" w:cs="Arial"/>
                <w:color w:val="000000"/>
                <w:sz w:val="20"/>
                <w:szCs w:val="20"/>
              </w:rPr>
            </w:pPr>
            <w:proofErr w:type="spellStart"/>
            <w:r w:rsidRPr="00E753B2">
              <w:rPr>
                <w:rFonts w:ascii="Arial" w:hAnsi="Arial" w:cs="Arial"/>
                <w:color w:val="000000"/>
                <w:sz w:val="20"/>
                <w:szCs w:val="20"/>
              </w:rPr>
              <w:t>Record</w:t>
            </w:r>
            <w:proofErr w:type="spellEnd"/>
            <w:r w:rsidRPr="00E753B2">
              <w:rPr>
                <w:rFonts w:ascii="Arial" w:hAnsi="Arial" w:cs="Arial"/>
                <w:color w:val="000000"/>
                <w:sz w:val="20"/>
                <w:szCs w:val="20"/>
              </w:rPr>
              <w:t xml:space="preserve"> </w:t>
            </w:r>
            <w:proofErr w:type="spellStart"/>
            <w:r w:rsidRPr="00E753B2">
              <w:rPr>
                <w:rFonts w:ascii="Arial" w:hAnsi="Arial" w:cs="Arial"/>
                <w:color w:val="000000"/>
                <w:sz w:val="20"/>
                <w:szCs w:val="20"/>
              </w:rPr>
              <w:t>keeping</w:t>
            </w:r>
            <w:proofErr w:type="spellEnd"/>
          </w:p>
        </w:tc>
      </w:tr>
    </w:tbl>
    <w:p w:rsidR="00FF6040" w:rsidRPr="00E27928" w:rsidRDefault="00FF6040" w:rsidP="00FF6040">
      <w:pPr>
        <w:pStyle w:val="oj-tbl-txt"/>
        <w:spacing w:before="60" w:beforeAutospacing="0" w:after="60" w:afterAutospacing="0"/>
        <w:jc w:val="both"/>
        <w:rPr>
          <w:rFonts w:ascii="Arial" w:hAnsi="Arial" w:cs="Arial"/>
          <w:sz w:val="20"/>
          <w:szCs w:val="20"/>
          <w:lang w:val="en-US"/>
        </w:rPr>
      </w:pPr>
      <w:r>
        <w:rPr>
          <w:rFonts w:ascii="Arial" w:hAnsi="Arial" w:cs="Arial"/>
          <w:sz w:val="20"/>
          <w:szCs w:val="20"/>
          <w:lang w:val="en-US"/>
        </w:rPr>
        <w:br/>
      </w:r>
      <w:r w:rsidRPr="00E753B2">
        <w:rPr>
          <w:rFonts w:ascii="Arial" w:hAnsi="Arial" w:cs="Arial"/>
          <w:sz w:val="20"/>
          <w:szCs w:val="20"/>
          <w:lang w:val="en-US"/>
        </w:rPr>
        <w:t>Please describe the reporting line in place between the delegate and the management company</w:t>
      </w:r>
      <w:r>
        <w:rPr>
          <w:rFonts w:ascii="Arial" w:hAnsi="Arial" w:cs="Arial"/>
          <w:sz w:val="20"/>
          <w:szCs w:val="20"/>
          <w:lang w:val="en-US"/>
        </w:rPr>
        <w:br/>
      </w:r>
    </w:p>
    <w:p w:rsidR="00FF6040" w:rsidRPr="00FF6040" w:rsidRDefault="00FF6040" w:rsidP="00FF6040">
      <w:pPr>
        <w:pStyle w:val="oj-ti-grseq-1"/>
        <w:shd w:val="clear" w:color="auto" w:fill="FFFFFF"/>
        <w:spacing w:before="240" w:beforeAutospacing="0" w:after="120" w:afterAutospacing="0"/>
        <w:jc w:val="both"/>
        <w:rPr>
          <w:rFonts w:ascii="Arial" w:hAnsi="Arial" w:cs="Arial"/>
          <w:b/>
          <w:bCs/>
          <w:color w:val="000000"/>
          <w:sz w:val="20"/>
          <w:szCs w:val="20"/>
          <w:lang w:val="en-US"/>
        </w:rPr>
      </w:pPr>
      <w:r w:rsidRPr="00FF6040">
        <w:rPr>
          <w:rFonts w:ascii="Arial" w:hAnsi="Arial" w:cs="Arial"/>
          <w:b/>
          <w:bCs/>
          <w:color w:val="000000"/>
          <w:sz w:val="20"/>
          <w:szCs w:val="20"/>
          <w:lang w:val="en-US"/>
        </w:rPr>
        <w:t>PART 3</w:t>
      </w:r>
    </w:p>
    <w:p w:rsidR="00FF6040" w:rsidRPr="00E753B2" w:rsidRDefault="00FF6040" w:rsidP="00FF6040">
      <w:pPr>
        <w:pStyle w:val="oj-ti-grseq-1"/>
        <w:shd w:val="clear" w:color="auto" w:fill="FFFFFF"/>
        <w:spacing w:before="240" w:beforeAutospacing="0" w:after="120" w:afterAutospacing="0"/>
        <w:jc w:val="both"/>
        <w:rPr>
          <w:rFonts w:ascii="Arial" w:hAnsi="Arial" w:cs="Arial"/>
          <w:b/>
          <w:bCs/>
          <w:color w:val="000000"/>
          <w:sz w:val="20"/>
          <w:szCs w:val="20"/>
          <w:lang w:val="en-US"/>
        </w:rPr>
      </w:pPr>
      <w:r w:rsidRPr="00E753B2">
        <w:rPr>
          <w:rStyle w:val="oj-bold"/>
          <w:rFonts w:ascii="Arial" w:hAnsi="Arial" w:cs="Arial"/>
          <w:b/>
          <w:bCs/>
          <w:sz w:val="20"/>
          <w:szCs w:val="20"/>
          <w:lang w:val="en-US"/>
        </w:rPr>
        <w:t>Attachments</w:t>
      </w:r>
    </w:p>
    <w:p w:rsidR="00FF6040" w:rsidRPr="00E753B2" w:rsidRDefault="00FF6040" w:rsidP="00FF6040">
      <w:pPr>
        <w:pStyle w:val="oj-normal"/>
        <w:shd w:val="clear" w:color="auto" w:fill="FFFFFF"/>
        <w:spacing w:before="120" w:beforeAutospacing="0" w:after="0" w:afterAutospacing="0"/>
        <w:jc w:val="both"/>
        <w:rPr>
          <w:rFonts w:ascii="Arial" w:hAnsi="Arial" w:cs="Arial"/>
          <w:color w:val="000000"/>
          <w:sz w:val="20"/>
          <w:szCs w:val="20"/>
          <w:lang w:val="en-US"/>
        </w:rPr>
      </w:pPr>
      <w:r w:rsidRPr="00E753B2">
        <w:rPr>
          <w:rFonts w:ascii="Arial" w:hAnsi="Arial" w:cs="Arial"/>
          <w:color w:val="000000"/>
          <w:sz w:val="20"/>
          <w:szCs w:val="20"/>
          <w:lang w:val="en-US"/>
        </w:rPr>
        <w:t>Written contract with the depositary of the concerned UCITS in the UCITS home Member State.</w:t>
      </w:r>
    </w:p>
    <w:p w:rsidR="00FF6040" w:rsidRDefault="00FF6040" w:rsidP="00FF6040">
      <w:pPr>
        <w:pStyle w:val="oj-normal"/>
        <w:shd w:val="clear" w:color="auto" w:fill="FFFFFF"/>
        <w:spacing w:before="120" w:beforeAutospacing="0" w:after="0" w:afterAutospacing="0"/>
        <w:jc w:val="both"/>
        <w:rPr>
          <w:rFonts w:ascii="Arial" w:hAnsi="Arial" w:cs="Arial"/>
          <w:color w:val="000000"/>
          <w:sz w:val="20"/>
          <w:szCs w:val="20"/>
          <w:lang w:val="en-US"/>
        </w:rPr>
      </w:pPr>
      <w:r w:rsidRPr="00E753B2">
        <w:rPr>
          <w:rFonts w:ascii="Arial" w:hAnsi="Arial" w:cs="Arial"/>
          <w:color w:val="000000"/>
          <w:sz w:val="20"/>
          <w:szCs w:val="20"/>
          <w:lang w:val="en-US"/>
        </w:rPr>
        <w:t>Other (where applicable, please specify).</w:t>
      </w:r>
    </w:p>
    <w:p w:rsidR="00FF6040" w:rsidRPr="00E753B2" w:rsidRDefault="00FF6040" w:rsidP="00FF6040">
      <w:pPr>
        <w:pStyle w:val="oj-normal"/>
        <w:shd w:val="clear" w:color="auto" w:fill="FFFFFF"/>
        <w:spacing w:before="120" w:beforeAutospacing="0" w:after="0" w:afterAutospacing="0"/>
        <w:jc w:val="both"/>
        <w:rPr>
          <w:rFonts w:ascii="Arial" w:hAnsi="Arial" w:cs="Arial"/>
          <w:color w:val="000000"/>
          <w:sz w:val="20"/>
          <w:szCs w:val="20"/>
          <w:lang w:val="en-US"/>
        </w:rPr>
      </w:pPr>
      <w:r w:rsidRPr="000F3A1E">
        <w:rPr>
          <w:rFonts w:cs="Arial"/>
          <w:sz w:val="18"/>
          <w:szCs w:val="20"/>
        </w:rPr>
        <w:fldChar w:fldCharType="begin">
          <w:ffData>
            <w:name w:val="Text29"/>
            <w:enabled/>
            <w:calcOnExit w:val="0"/>
            <w:textInput/>
          </w:ffData>
        </w:fldChar>
      </w:r>
      <w:r w:rsidRPr="00FF6040">
        <w:rPr>
          <w:rFonts w:cs="Arial"/>
          <w:sz w:val="18"/>
          <w:szCs w:val="20"/>
          <w:lang w:val="en-US"/>
        </w:rPr>
        <w:instrText xml:space="preserve"> FORMTEXT </w:instrText>
      </w:r>
      <w:r w:rsidRPr="000F3A1E">
        <w:rPr>
          <w:rFonts w:cs="Arial"/>
          <w:sz w:val="18"/>
          <w:szCs w:val="20"/>
        </w:rPr>
      </w:r>
      <w:r w:rsidRPr="000F3A1E">
        <w:rPr>
          <w:rFonts w:cs="Arial"/>
          <w:sz w:val="18"/>
          <w:szCs w:val="20"/>
        </w:rPr>
        <w:fldChar w:fldCharType="separate"/>
      </w:r>
      <w:r w:rsidRPr="000F3A1E">
        <w:rPr>
          <w:rFonts w:cs="Arial"/>
          <w:noProof/>
          <w:sz w:val="18"/>
          <w:szCs w:val="20"/>
        </w:rPr>
        <w:t> </w:t>
      </w:r>
      <w:r w:rsidRPr="000F3A1E">
        <w:rPr>
          <w:rFonts w:cs="Arial"/>
          <w:noProof/>
          <w:sz w:val="18"/>
          <w:szCs w:val="20"/>
        </w:rPr>
        <w:t> </w:t>
      </w:r>
      <w:r w:rsidRPr="000F3A1E">
        <w:rPr>
          <w:rFonts w:cs="Arial"/>
          <w:noProof/>
          <w:sz w:val="18"/>
          <w:szCs w:val="20"/>
        </w:rPr>
        <w:t> </w:t>
      </w:r>
      <w:r w:rsidRPr="000F3A1E">
        <w:rPr>
          <w:rFonts w:cs="Arial"/>
          <w:noProof/>
          <w:sz w:val="18"/>
          <w:szCs w:val="20"/>
        </w:rPr>
        <w:t> </w:t>
      </w:r>
      <w:r w:rsidRPr="000F3A1E">
        <w:rPr>
          <w:rFonts w:cs="Arial"/>
          <w:noProof/>
          <w:sz w:val="18"/>
          <w:szCs w:val="20"/>
        </w:rPr>
        <w:t> </w:t>
      </w:r>
      <w:r w:rsidRPr="000F3A1E">
        <w:rPr>
          <w:rFonts w:cs="Arial"/>
          <w:sz w:val="18"/>
          <w:szCs w:val="20"/>
        </w:rPr>
        <w:fldChar w:fldCharType="end"/>
      </w:r>
      <w:r>
        <w:rPr>
          <w:rFonts w:ascii="Arial" w:hAnsi="Arial" w:cs="Arial"/>
          <w:color w:val="000000"/>
          <w:sz w:val="20"/>
          <w:szCs w:val="20"/>
          <w:lang w:val="en-US"/>
        </w:rPr>
        <w:br/>
      </w:r>
      <w:r w:rsidRPr="00E753B2">
        <w:rPr>
          <w:rFonts w:ascii="Arial" w:hAnsi="Arial" w:cs="Arial"/>
          <w:color w:val="000000"/>
          <w:sz w:val="20"/>
          <w:szCs w:val="20"/>
          <w:lang w:val="en-US"/>
        </w:rPr>
        <w:t>_________________________________________________________________</w:t>
      </w:r>
    </w:p>
    <w:p w:rsidR="00FF6040" w:rsidRPr="00E753B2" w:rsidRDefault="00FF6040" w:rsidP="00FF6040">
      <w:pPr>
        <w:pStyle w:val="oj-normal"/>
        <w:shd w:val="clear" w:color="auto" w:fill="FFFFFF"/>
        <w:spacing w:before="120" w:beforeAutospacing="0" w:after="0" w:afterAutospacing="0"/>
        <w:jc w:val="both"/>
        <w:rPr>
          <w:rFonts w:ascii="Arial" w:hAnsi="Arial" w:cs="Arial"/>
          <w:color w:val="000000"/>
          <w:sz w:val="20"/>
          <w:szCs w:val="20"/>
          <w:lang w:val="en-US"/>
        </w:rPr>
      </w:pPr>
      <w:r w:rsidRPr="00E753B2">
        <w:rPr>
          <w:rFonts w:ascii="Arial" w:hAnsi="Arial" w:cs="Arial"/>
          <w:color w:val="000000"/>
          <w:sz w:val="20"/>
          <w:szCs w:val="20"/>
          <w:lang w:val="en-US"/>
        </w:rPr>
        <w:t>(</w:t>
      </w:r>
      <w:r w:rsidRPr="00E753B2">
        <w:rPr>
          <w:rStyle w:val="oj-italic"/>
          <w:rFonts w:ascii="Arial" w:eastAsiaTheme="majorEastAsia" w:hAnsi="Arial" w:cs="Arial"/>
          <w:i/>
          <w:iCs/>
          <w:color w:val="000000"/>
          <w:sz w:val="20"/>
          <w:szCs w:val="20"/>
          <w:lang w:val="en-US"/>
        </w:rPr>
        <w:t>title of document or name of electronic file attachment</w:t>
      </w:r>
      <w:r w:rsidRPr="00E753B2">
        <w:rPr>
          <w:rFonts w:ascii="Arial" w:hAnsi="Arial" w:cs="Arial"/>
          <w:color w:val="000000"/>
          <w:sz w:val="20"/>
          <w:szCs w:val="20"/>
          <w:lang w:val="en-US"/>
        </w:rPr>
        <w:t>)</w:t>
      </w:r>
    </w:p>
    <w:p w:rsidR="00FF6040" w:rsidRPr="00E753B2" w:rsidRDefault="00FF6040" w:rsidP="00FF6040">
      <w:pPr>
        <w:pStyle w:val="oj-ti-annotation"/>
        <w:shd w:val="clear" w:color="auto" w:fill="FFFFFF"/>
        <w:spacing w:before="120" w:beforeAutospacing="0" w:after="0" w:afterAutospacing="0"/>
        <w:rPr>
          <w:rFonts w:ascii="Arial" w:hAnsi="Arial" w:cs="Arial"/>
          <w:i/>
          <w:iCs/>
          <w:color w:val="000000"/>
          <w:sz w:val="20"/>
          <w:szCs w:val="20"/>
          <w:lang w:val="en-US"/>
        </w:rPr>
      </w:pPr>
      <w:r w:rsidRPr="00E753B2">
        <w:rPr>
          <w:rStyle w:val="oj-italic"/>
          <w:rFonts w:ascii="Arial" w:eastAsiaTheme="majorEastAsia" w:hAnsi="Arial" w:cs="Arial"/>
          <w:i/>
          <w:iCs/>
          <w:color w:val="000000"/>
          <w:sz w:val="20"/>
          <w:szCs w:val="20"/>
          <w:lang w:val="en-US"/>
        </w:rPr>
        <w:t>Note:</w:t>
      </w:r>
    </w:p>
    <w:p w:rsidR="00FF6040" w:rsidRDefault="00FF6040" w:rsidP="00FF6040">
      <w:pPr>
        <w:pStyle w:val="oj-normal"/>
        <w:shd w:val="clear" w:color="auto" w:fill="FFFFFF"/>
        <w:spacing w:before="120" w:beforeAutospacing="0" w:after="0" w:afterAutospacing="0"/>
        <w:jc w:val="both"/>
        <w:rPr>
          <w:rFonts w:ascii="Arial" w:hAnsi="Arial" w:cs="Arial"/>
          <w:color w:val="000000"/>
          <w:sz w:val="20"/>
          <w:szCs w:val="20"/>
          <w:lang w:val="en-US"/>
        </w:rPr>
      </w:pPr>
      <w:r w:rsidRPr="00E753B2">
        <w:rPr>
          <w:rFonts w:ascii="Arial" w:hAnsi="Arial" w:cs="Arial"/>
          <w:color w:val="000000"/>
          <w:sz w:val="20"/>
          <w:szCs w:val="20"/>
          <w:lang w:val="en-US"/>
        </w:rPr>
        <w:t>The latest versions of the required documents listed above must be attached to this letter for onward transmission by the competent authorities of the management company’s home Member State, even where copies have been provided to that authority previously. Where any of the documents have previously been sent to the competent authorities of the management company’s host Member State and remain valid, the notification letter may refer to that fact.</w:t>
      </w:r>
    </w:p>
    <w:p w:rsidR="00FF6040" w:rsidRPr="00E753B2" w:rsidRDefault="00FF6040" w:rsidP="00FF6040">
      <w:pPr>
        <w:pStyle w:val="oj-normal"/>
        <w:shd w:val="clear" w:color="auto" w:fill="FFFFFF"/>
        <w:spacing w:before="120" w:beforeAutospacing="0" w:after="0" w:afterAutospacing="0"/>
        <w:jc w:val="both"/>
        <w:rPr>
          <w:rFonts w:ascii="Arial" w:hAnsi="Arial" w:cs="Arial"/>
          <w:color w:val="000000"/>
          <w:sz w:val="20"/>
          <w:szCs w:val="20"/>
          <w:lang w:val="en-US"/>
        </w:rPr>
      </w:pPr>
    </w:p>
    <w:tbl>
      <w:tblPr>
        <w:tblW w:w="5071" w:type="pct"/>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5105"/>
        <w:gridCol w:w="4538"/>
      </w:tblGrid>
      <w:tr w:rsidR="00FF6040" w:rsidRPr="00E753B2" w:rsidTr="00202E3F">
        <w:tc>
          <w:tcPr>
            <w:tcW w:w="2647" w:type="pct"/>
            <w:tcBorders>
              <w:top w:val="single" w:sz="6" w:space="0" w:color="000000"/>
              <w:left w:val="single" w:sz="6" w:space="0" w:color="000000"/>
              <w:bottom w:val="single" w:sz="6" w:space="0" w:color="000000"/>
              <w:right w:val="single" w:sz="6" w:space="0" w:color="000000"/>
            </w:tcBorders>
            <w:shd w:val="clear" w:color="auto" w:fill="FFFFFF"/>
            <w:hideMark/>
          </w:tcPr>
          <w:p w:rsidR="00FF6040" w:rsidRPr="00E753B2" w:rsidRDefault="00FF6040" w:rsidP="00202E3F">
            <w:pPr>
              <w:pStyle w:val="oj-tbl-txt"/>
              <w:spacing w:before="60" w:beforeAutospacing="0" w:after="60" w:afterAutospacing="0"/>
              <w:rPr>
                <w:rFonts w:ascii="Arial" w:hAnsi="Arial" w:cs="Arial"/>
                <w:color w:val="000000"/>
                <w:sz w:val="20"/>
                <w:szCs w:val="20"/>
                <w:lang w:val="en-US"/>
              </w:rPr>
            </w:pPr>
            <w:r w:rsidRPr="00E753B2">
              <w:rPr>
                <w:rFonts w:ascii="Arial" w:hAnsi="Arial" w:cs="Arial"/>
                <w:color w:val="000000"/>
                <w:sz w:val="20"/>
                <w:szCs w:val="20"/>
                <w:lang w:val="en-US"/>
              </w:rPr>
              <w:t>Provide the link to the latest electronic copies of the attachments</w:t>
            </w:r>
          </w:p>
        </w:tc>
        <w:tc>
          <w:tcPr>
            <w:tcW w:w="23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F6040" w:rsidRPr="00E753B2" w:rsidRDefault="00FF6040" w:rsidP="00202E3F">
            <w:pPr>
              <w:pStyle w:val="oj-normal"/>
              <w:spacing w:before="120" w:beforeAutospacing="0" w:after="0" w:afterAutospacing="0"/>
              <w:jc w:val="center"/>
              <w:rPr>
                <w:rFonts w:ascii="Arial" w:hAnsi="Arial" w:cs="Arial"/>
                <w:color w:val="000000"/>
                <w:sz w:val="20"/>
                <w:szCs w:val="20"/>
                <w:lang w:val="en-US"/>
              </w:rPr>
            </w:pPr>
            <w:r w:rsidRPr="000F3A1E">
              <w:rPr>
                <w:rFonts w:cs="Arial"/>
                <w:sz w:val="18"/>
                <w:szCs w:val="20"/>
              </w:rPr>
              <w:fldChar w:fldCharType="begin">
                <w:ffData>
                  <w:name w:val="Text29"/>
                  <w:enabled/>
                  <w:calcOnExit w:val="0"/>
                  <w:textInput/>
                </w:ffData>
              </w:fldChar>
            </w:r>
            <w:r w:rsidRPr="000F3A1E">
              <w:rPr>
                <w:rFonts w:cs="Arial"/>
                <w:sz w:val="18"/>
                <w:szCs w:val="20"/>
              </w:rPr>
              <w:instrText xml:space="preserve"> FORMTEXT </w:instrText>
            </w:r>
            <w:r w:rsidRPr="000F3A1E">
              <w:rPr>
                <w:rFonts w:cs="Arial"/>
                <w:sz w:val="18"/>
                <w:szCs w:val="20"/>
              </w:rPr>
            </w:r>
            <w:r w:rsidRPr="000F3A1E">
              <w:rPr>
                <w:rFonts w:cs="Arial"/>
                <w:sz w:val="18"/>
                <w:szCs w:val="20"/>
              </w:rPr>
              <w:fldChar w:fldCharType="separate"/>
            </w:r>
            <w:r w:rsidRPr="000F3A1E">
              <w:rPr>
                <w:rFonts w:cs="Arial"/>
                <w:noProof/>
                <w:sz w:val="18"/>
                <w:szCs w:val="20"/>
              </w:rPr>
              <w:t> </w:t>
            </w:r>
            <w:r w:rsidRPr="000F3A1E">
              <w:rPr>
                <w:rFonts w:cs="Arial"/>
                <w:noProof/>
                <w:sz w:val="18"/>
                <w:szCs w:val="20"/>
              </w:rPr>
              <w:t> </w:t>
            </w:r>
            <w:r w:rsidRPr="000F3A1E">
              <w:rPr>
                <w:rFonts w:cs="Arial"/>
                <w:noProof/>
                <w:sz w:val="18"/>
                <w:szCs w:val="20"/>
              </w:rPr>
              <w:t> </w:t>
            </w:r>
            <w:r w:rsidRPr="000F3A1E">
              <w:rPr>
                <w:rFonts w:cs="Arial"/>
                <w:noProof/>
                <w:sz w:val="18"/>
                <w:szCs w:val="20"/>
              </w:rPr>
              <w:t> </w:t>
            </w:r>
            <w:r w:rsidRPr="000F3A1E">
              <w:rPr>
                <w:rFonts w:cs="Arial"/>
                <w:noProof/>
                <w:sz w:val="18"/>
                <w:szCs w:val="20"/>
              </w:rPr>
              <w:t> </w:t>
            </w:r>
            <w:r w:rsidRPr="000F3A1E">
              <w:rPr>
                <w:rFonts w:cs="Arial"/>
                <w:sz w:val="18"/>
                <w:szCs w:val="20"/>
              </w:rPr>
              <w:fldChar w:fldCharType="end"/>
            </w:r>
          </w:p>
        </w:tc>
      </w:tr>
    </w:tbl>
    <w:p w:rsidR="00FF6040" w:rsidRPr="00E753B2" w:rsidRDefault="00FF6040" w:rsidP="00FF6040">
      <w:pPr>
        <w:pStyle w:val="StandardWeb"/>
        <w:shd w:val="clear" w:color="auto" w:fill="FFFFFF"/>
        <w:spacing w:before="0" w:beforeAutospacing="0" w:after="150" w:afterAutospacing="0"/>
        <w:rPr>
          <w:rFonts w:ascii="Arial" w:hAnsi="Arial" w:cs="Arial"/>
          <w:color w:val="000000"/>
          <w:sz w:val="20"/>
          <w:szCs w:val="20"/>
          <w:lang w:val="en-US"/>
        </w:rPr>
      </w:pPr>
    </w:p>
    <w:tbl>
      <w:tblPr>
        <w:tblW w:w="5072" w:type="pct"/>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5106"/>
        <w:gridCol w:w="4539"/>
      </w:tblGrid>
      <w:tr w:rsidR="00FF6040" w:rsidRPr="00E753B2" w:rsidTr="00202E3F">
        <w:tc>
          <w:tcPr>
            <w:tcW w:w="2647" w:type="pct"/>
            <w:tcBorders>
              <w:top w:val="single" w:sz="6" w:space="0" w:color="000000"/>
              <w:left w:val="single" w:sz="6" w:space="0" w:color="000000"/>
              <w:bottom w:val="single" w:sz="6" w:space="0" w:color="000000"/>
              <w:right w:val="single" w:sz="6" w:space="0" w:color="000000"/>
            </w:tcBorders>
            <w:shd w:val="clear" w:color="auto" w:fill="FFFFFF"/>
            <w:hideMark/>
          </w:tcPr>
          <w:p w:rsidR="00FF6040" w:rsidRPr="00E753B2" w:rsidRDefault="00FF6040" w:rsidP="00202E3F">
            <w:pPr>
              <w:pStyle w:val="oj-tbl-txt"/>
              <w:spacing w:before="60" w:beforeAutospacing="0" w:after="60" w:afterAutospacing="0"/>
              <w:rPr>
                <w:rFonts w:ascii="Arial" w:hAnsi="Arial" w:cs="Arial"/>
                <w:color w:val="000000"/>
                <w:sz w:val="20"/>
                <w:szCs w:val="20"/>
              </w:rPr>
            </w:pPr>
            <w:r w:rsidRPr="00E753B2">
              <w:rPr>
                <w:rFonts w:ascii="Arial" w:hAnsi="Arial" w:cs="Arial"/>
                <w:color w:val="000000"/>
                <w:sz w:val="20"/>
                <w:szCs w:val="20"/>
              </w:rPr>
              <w:t>Date</w:t>
            </w:r>
          </w:p>
        </w:tc>
        <w:tc>
          <w:tcPr>
            <w:tcW w:w="23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F6040" w:rsidRDefault="00FF6040" w:rsidP="00202E3F">
            <w:pPr>
              <w:jc w:val="center"/>
            </w:pPr>
            <w:r w:rsidRPr="002E15D3">
              <w:rPr>
                <w:rFonts w:cs="Arial"/>
                <w:sz w:val="18"/>
                <w:szCs w:val="20"/>
              </w:rPr>
              <w:fldChar w:fldCharType="begin">
                <w:ffData>
                  <w:name w:val="Text29"/>
                  <w:enabled/>
                  <w:calcOnExit w:val="0"/>
                  <w:textInput/>
                </w:ffData>
              </w:fldChar>
            </w:r>
            <w:r w:rsidRPr="002E15D3">
              <w:rPr>
                <w:rFonts w:cs="Arial"/>
                <w:sz w:val="18"/>
                <w:szCs w:val="20"/>
              </w:rPr>
              <w:instrText xml:space="preserve"> FORMTEXT </w:instrText>
            </w:r>
            <w:r w:rsidRPr="002E15D3">
              <w:rPr>
                <w:rFonts w:cs="Arial"/>
                <w:sz w:val="18"/>
                <w:szCs w:val="20"/>
              </w:rPr>
            </w:r>
            <w:r w:rsidRPr="002E15D3">
              <w:rPr>
                <w:rFonts w:cs="Arial"/>
                <w:sz w:val="18"/>
                <w:szCs w:val="20"/>
              </w:rPr>
              <w:fldChar w:fldCharType="separate"/>
            </w:r>
            <w:r w:rsidRPr="002E15D3">
              <w:rPr>
                <w:rFonts w:cs="Arial"/>
                <w:noProof/>
                <w:sz w:val="18"/>
                <w:szCs w:val="20"/>
              </w:rPr>
              <w:t> </w:t>
            </w:r>
            <w:r w:rsidRPr="002E15D3">
              <w:rPr>
                <w:rFonts w:cs="Arial"/>
                <w:noProof/>
                <w:sz w:val="18"/>
                <w:szCs w:val="20"/>
              </w:rPr>
              <w:t> </w:t>
            </w:r>
            <w:r w:rsidRPr="002E15D3">
              <w:rPr>
                <w:rFonts w:cs="Arial"/>
                <w:noProof/>
                <w:sz w:val="18"/>
                <w:szCs w:val="20"/>
              </w:rPr>
              <w:t> </w:t>
            </w:r>
            <w:r w:rsidRPr="002E15D3">
              <w:rPr>
                <w:rFonts w:cs="Arial"/>
                <w:noProof/>
                <w:sz w:val="18"/>
                <w:szCs w:val="20"/>
              </w:rPr>
              <w:t> </w:t>
            </w:r>
            <w:r w:rsidRPr="002E15D3">
              <w:rPr>
                <w:rFonts w:cs="Arial"/>
                <w:noProof/>
                <w:sz w:val="18"/>
                <w:szCs w:val="20"/>
              </w:rPr>
              <w:t> </w:t>
            </w:r>
            <w:r w:rsidRPr="002E15D3">
              <w:rPr>
                <w:rFonts w:cs="Arial"/>
                <w:sz w:val="18"/>
                <w:szCs w:val="20"/>
              </w:rPr>
              <w:fldChar w:fldCharType="end"/>
            </w:r>
          </w:p>
        </w:tc>
      </w:tr>
      <w:tr w:rsidR="00FF6040" w:rsidRPr="00E753B2" w:rsidTr="00202E3F">
        <w:tc>
          <w:tcPr>
            <w:tcW w:w="2647" w:type="pct"/>
            <w:tcBorders>
              <w:top w:val="single" w:sz="6" w:space="0" w:color="000000"/>
              <w:left w:val="single" w:sz="6" w:space="0" w:color="000000"/>
              <w:bottom w:val="single" w:sz="6" w:space="0" w:color="000000"/>
              <w:right w:val="single" w:sz="6" w:space="0" w:color="000000"/>
            </w:tcBorders>
            <w:shd w:val="clear" w:color="auto" w:fill="FFFFFF"/>
            <w:hideMark/>
          </w:tcPr>
          <w:p w:rsidR="00FF6040" w:rsidRPr="00E753B2" w:rsidRDefault="00FF6040" w:rsidP="00202E3F">
            <w:pPr>
              <w:pStyle w:val="oj-tbl-txt"/>
              <w:spacing w:before="60" w:beforeAutospacing="0" w:after="60" w:afterAutospacing="0"/>
              <w:rPr>
                <w:rFonts w:ascii="Arial" w:hAnsi="Arial" w:cs="Arial"/>
                <w:color w:val="000000"/>
                <w:sz w:val="20"/>
                <w:szCs w:val="20"/>
                <w:lang w:val="en-US"/>
              </w:rPr>
            </w:pPr>
            <w:r w:rsidRPr="00E753B2">
              <w:rPr>
                <w:rFonts w:ascii="Arial" w:hAnsi="Arial" w:cs="Arial"/>
                <w:color w:val="000000"/>
                <w:sz w:val="20"/>
                <w:szCs w:val="20"/>
                <w:lang w:val="en-US"/>
              </w:rPr>
              <w:t>Name and capacity of the signatory</w:t>
            </w:r>
          </w:p>
        </w:tc>
        <w:tc>
          <w:tcPr>
            <w:tcW w:w="23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F6040" w:rsidRDefault="00FF6040" w:rsidP="00202E3F">
            <w:pPr>
              <w:jc w:val="center"/>
            </w:pPr>
            <w:r w:rsidRPr="002E15D3">
              <w:rPr>
                <w:rFonts w:cs="Arial"/>
                <w:sz w:val="18"/>
                <w:szCs w:val="20"/>
              </w:rPr>
              <w:fldChar w:fldCharType="begin">
                <w:ffData>
                  <w:name w:val="Text29"/>
                  <w:enabled/>
                  <w:calcOnExit w:val="0"/>
                  <w:textInput/>
                </w:ffData>
              </w:fldChar>
            </w:r>
            <w:r w:rsidRPr="002E15D3">
              <w:rPr>
                <w:rFonts w:cs="Arial"/>
                <w:sz w:val="18"/>
                <w:szCs w:val="20"/>
              </w:rPr>
              <w:instrText xml:space="preserve"> FORMTEXT </w:instrText>
            </w:r>
            <w:r w:rsidRPr="002E15D3">
              <w:rPr>
                <w:rFonts w:cs="Arial"/>
                <w:sz w:val="18"/>
                <w:szCs w:val="20"/>
              </w:rPr>
            </w:r>
            <w:r w:rsidRPr="002E15D3">
              <w:rPr>
                <w:rFonts w:cs="Arial"/>
                <w:sz w:val="18"/>
                <w:szCs w:val="20"/>
              </w:rPr>
              <w:fldChar w:fldCharType="separate"/>
            </w:r>
            <w:r w:rsidRPr="002E15D3">
              <w:rPr>
                <w:rFonts w:cs="Arial"/>
                <w:noProof/>
                <w:sz w:val="18"/>
                <w:szCs w:val="20"/>
              </w:rPr>
              <w:t> </w:t>
            </w:r>
            <w:r w:rsidRPr="002E15D3">
              <w:rPr>
                <w:rFonts w:cs="Arial"/>
                <w:noProof/>
                <w:sz w:val="18"/>
                <w:szCs w:val="20"/>
              </w:rPr>
              <w:t> </w:t>
            </w:r>
            <w:r w:rsidRPr="002E15D3">
              <w:rPr>
                <w:rFonts w:cs="Arial"/>
                <w:noProof/>
                <w:sz w:val="18"/>
                <w:szCs w:val="20"/>
              </w:rPr>
              <w:t> </w:t>
            </w:r>
            <w:r w:rsidRPr="002E15D3">
              <w:rPr>
                <w:rFonts w:cs="Arial"/>
                <w:noProof/>
                <w:sz w:val="18"/>
                <w:szCs w:val="20"/>
              </w:rPr>
              <w:t> </w:t>
            </w:r>
            <w:r w:rsidRPr="002E15D3">
              <w:rPr>
                <w:rFonts w:cs="Arial"/>
                <w:noProof/>
                <w:sz w:val="18"/>
                <w:szCs w:val="20"/>
              </w:rPr>
              <w:t> </w:t>
            </w:r>
            <w:r w:rsidRPr="002E15D3">
              <w:rPr>
                <w:rFonts w:cs="Arial"/>
                <w:sz w:val="18"/>
                <w:szCs w:val="20"/>
              </w:rPr>
              <w:fldChar w:fldCharType="end"/>
            </w:r>
          </w:p>
        </w:tc>
      </w:tr>
      <w:tr w:rsidR="00FF6040" w:rsidRPr="00E753B2" w:rsidTr="00202E3F">
        <w:tc>
          <w:tcPr>
            <w:tcW w:w="2647" w:type="pct"/>
            <w:tcBorders>
              <w:top w:val="single" w:sz="6" w:space="0" w:color="000000"/>
              <w:left w:val="single" w:sz="6" w:space="0" w:color="000000"/>
              <w:bottom w:val="single" w:sz="6" w:space="0" w:color="000000"/>
              <w:right w:val="single" w:sz="6" w:space="0" w:color="000000"/>
            </w:tcBorders>
            <w:shd w:val="clear" w:color="auto" w:fill="FFFFFF"/>
            <w:hideMark/>
          </w:tcPr>
          <w:p w:rsidR="00FF6040" w:rsidRPr="00E753B2" w:rsidRDefault="00FF6040" w:rsidP="00202E3F">
            <w:pPr>
              <w:pStyle w:val="oj-tbl-txt"/>
              <w:spacing w:before="60" w:beforeAutospacing="0" w:after="60" w:afterAutospacing="0"/>
              <w:rPr>
                <w:rFonts w:ascii="Arial" w:hAnsi="Arial" w:cs="Arial"/>
                <w:color w:val="000000"/>
                <w:sz w:val="20"/>
                <w:szCs w:val="20"/>
              </w:rPr>
            </w:pPr>
            <w:proofErr w:type="spellStart"/>
            <w:r w:rsidRPr="00E753B2">
              <w:rPr>
                <w:rFonts w:ascii="Arial" w:hAnsi="Arial" w:cs="Arial"/>
                <w:color w:val="000000"/>
                <w:sz w:val="20"/>
                <w:szCs w:val="20"/>
              </w:rPr>
              <w:t>Signature</w:t>
            </w:r>
            <w:proofErr w:type="spellEnd"/>
          </w:p>
        </w:tc>
        <w:tc>
          <w:tcPr>
            <w:tcW w:w="23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F6040" w:rsidRDefault="00FF6040" w:rsidP="00202E3F">
            <w:pPr>
              <w:jc w:val="center"/>
            </w:pPr>
            <w:r w:rsidRPr="002E15D3">
              <w:rPr>
                <w:rFonts w:cs="Arial"/>
                <w:sz w:val="18"/>
                <w:szCs w:val="20"/>
              </w:rPr>
              <w:fldChar w:fldCharType="begin">
                <w:ffData>
                  <w:name w:val="Text29"/>
                  <w:enabled/>
                  <w:calcOnExit w:val="0"/>
                  <w:textInput/>
                </w:ffData>
              </w:fldChar>
            </w:r>
            <w:r w:rsidRPr="002E15D3">
              <w:rPr>
                <w:rFonts w:cs="Arial"/>
                <w:sz w:val="18"/>
                <w:szCs w:val="20"/>
              </w:rPr>
              <w:instrText xml:space="preserve"> FORMTEXT </w:instrText>
            </w:r>
            <w:r w:rsidRPr="002E15D3">
              <w:rPr>
                <w:rFonts w:cs="Arial"/>
                <w:sz w:val="18"/>
                <w:szCs w:val="20"/>
              </w:rPr>
            </w:r>
            <w:r w:rsidRPr="002E15D3">
              <w:rPr>
                <w:rFonts w:cs="Arial"/>
                <w:sz w:val="18"/>
                <w:szCs w:val="20"/>
              </w:rPr>
              <w:fldChar w:fldCharType="separate"/>
            </w:r>
            <w:r w:rsidRPr="002E15D3">
              <w:rPr>
                <w:rFonts w:cs="Arial"/>
                <w:noProof/>
                <w:sz w:val="18"/>
                <w:szCs w:val="20"/>
              </w:rPr>
              <w:t> </w:t>
            </w:r>
            <w:r w:rsidRPr="002E15D3">
              <w:rPr>
                <w:rFonts w:cs="Arial"/>
                <w:noProof/>
                <w:sz w:val="18"/>
                <w:szCs w:val="20"/>
              </w:rPr>
              <w:t> </w:t>
            </w:r>
            <w:r w:rsidRPr="002E15D3">
              <w:rPr>
                <w:rFonts w:cs="Arial"/>
                <w:noProof/>
                <w:sz w:val="18"/>
                <w:szCs w:val="20"/>
              </w:rPr>
              <w:t> </w:t>
            </w:r>
            <w:r w:rsidRPr="002E15D3">
              <w:rPr>
                <w:rFonts w:cs="Arial"/>
                <w:noProof/>
                <w:sz w:val="18"/>
                <w:szCs w:val="20"/>
              </w:rPr>
              <w:t> </w:t>
            </w:r>
            <w:r w:rsidRPr="002E15D3">
              <w:rPr>
                <w:rFonts w:cs="Arial"/>
                <w:noProof/>
                <w:sz w:val="18"/>
                <w:szCs w:val="20"/>
              </w:rPr>
              <w:t> </w:t>
            </w:r>
            <w:r w:rsidRPr="002E15D3">
              <w:rPr>
                <w:rFonts w:cs="Arial"/>
                <w:sz w:val="18"/>
                <w:szCs w:val="20"/>
              </w:rPr>
              <w:fldChar w:fldCharType="end"/>
            </w:r>
          </w:p>
        </w:tc>
      </w:tr>
    </w:tbl>
    <w:p w:rsidR="00FF6040" w:rsidRPr="00E753B2" w:rsidRDefault="00FF6040" w:rsidP="00FF6040">
      <w:pPr>
        <w:tabs>
          <w:tab w:val="left" w:pos="3960"/>
        </w:tabs>
        <w:rPr>
          <w:rFonts w:cs="Arial"/>
          <w:szCs w:val="20"/>
        </w:rPr>
      </w:pPr>
      <w:r w:rsidRPr="00E753B2">
        <w:rPr>
          <w:rFonts w:cs="Arial"/>
          <w:szCs w:val="20"/>
        </w:rPr>
        <w:fldChar w:fldCharType="begin"/>
      </w:r>
      <w:r w:rsidRPr="00E753B2">
        <w:rPr>
          <w:rFonts w:cs="Arial"/>
          <w:szCs w:val="20"/>
        </w:rPr>
        <w:instrText xml:space="preserve">  </w:instrText>
      </w:r>
      <w:r w:rsidRPr="00E753B2">
        <w:rPr>
          <w:rFonts w:cs="Arial"/>
          <w:szCs w:val="20"/>
        </w:rPr>
        <w:fldChar w:fldCharType="end"/>
      </w:r>
    </w:p>
    <w:p w:rsidR="005C2563" w:rsidRPr="00EA4DA6" w:rsidRDefault="005C2563" w:rsidP="00EA4DA6"/>
    <w:sectPr w:rsidR="005C2563" w:rsidRPr="00EA4DA6" w:rsidSect="00C56A7A">
      <w:headerReference w:type="default" r:id="rId15"/>
      <w:footerReference w:type="default" r:id="rId16"/>
      <w:headerReference w:type="first" r:id="rId17"/>
      <w:footerReference w:type="first" r:id="rId18"/>
      <w:type w:val="continuous"/>
      <w:pgSz w:w="11906" w:h="16838"/>
      <w:pgMar w:top="2892" w:right="1191" w:bottom="1418" w:left="1191" w:header="567"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0858" w:rsidRDefault="004D0858" w:rsidP="00F91D37">
      <w:pPr>
        <w:spacing w:line="240" w:lineRule="auto"/>
      </w:pPr>
      <w:r>
        <w:separator/>
      </w:r>
    </w:p>
  </w:endnote>
  <w:endnote w:type="continuationSeparator" w:id="0">
    <w:p w:rsidR="004D0858" w:rsidRDefault="004D0858" w:rsidP="00F91D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HelveticaNeueLT Com 55 Roman">
    <w:altName w:val="Arial"/>
    <w:charset w:val="00"/>
    <w:family w:val="swiss"/>
    <w:pitch w:val="variable"/>
    <w:sig w:usb0="8000008F" w:usb1="10002042" w:usb2="00000000" w:usb3="00000000" w:csb0="0000009B"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62E1" w:rsidRPr="002719D2" w:rsidRDefault="002719D2" w:rsidP="004B1FC5">
    <w:pPr>
      <w:pStyle w:val="Fuzeile"/>
      <w:rPr>
        <w:lang w:val="en-GB"/>
      </w:rPr>
    </w:pPr>
    <w:r>
      <w:rPr>
        <w:noProof/>
      </w:rPr>
      <mc:AlternateContent>
        <mc:Choice Requires="wps">
          <w:drawing>
            <wp:anchor distT="0" distB="0" distL="114300" distR="114300" simplePos="0" relativeHeight="251663360" behindDoc="0" locked="0" layoutInCell="1" allowOverlap="1" wp14:anchorId="3E6FD117" wp14:editId="62B528EF">
              <wp:simplePos x="0" y="0"/>
              <wp:positionH relativeFrom="margin">
                <wp:align>right</wp:align>
              </wp:positionH>
              <wp:positionV relativeFrom="page">
                <wp:align>bottom</wp:align>
              </wp:positionV>
              <wp:extent cx="450000" cy="378000"/>
              <wp:effectExtent l="0" t="0" r="7620" b="3175"/>
              <wp:wrapNone/>
              <wp:docPr id="1687095602" name="Textfeld 2"/>
              <wp:cNvGraphicFramePr/>
              <a:graphic xmlns:a="http://schemas.openxmlformats.org/drawingml/2006/main">
                <a:graphicData uri="http://schemas.microsoft.com/office/word/2010/wordprocessingShape">
                  <wps:wsp>
                    <wps:cNvSpPr txBox="1"/>
                    <wps:spPr>
                      <a:xfrm>
                        <a:off x="0" y="0"/>
                        <a:ext cx="450000" cy="378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719D2" w:rsidRDefault="002719D2" w:rsidP="00A92995">
                          <w:pPr>
                            <w:pStyle w:val="Fuzeile"/>
                            <w:jc w:val="right"/>
                          </w:pPr>
                          <w:r>
                            <w:fldChar w:fldCharType="begin"/>
                          </w:r>
                          <w:r>
                            <w:instrText xml:space="preserve"> PAGE   \* MERGEFORMAT </w:instrText>
                          </w:r>
                          <w:r>
                            <w:fldChar w:fldCharType="separate"/>
                          </w:r>
                          <w:r>
                            <w:rPr>
                              <w:noProof/>
                            </w:rPr>
                            <w:t>3</w:t>
                          </w:r>
                          <w:r>
                            <w:fldChar w:fldCharType="end"/>
                          </w:r>
                          <w:r>
                            <w:t xml:space="preserve"> / </w:t>
                          </w:r>
                          <w:r w:rsidR="004D0858">
                            <w:fldChar w:fldCharType="begin"/>
                          </w:r>
                          <w:r w:rsidR="004D0858">
                            <w:instrText xml:space="preserve"> NUMPAGES   \* MERGEFORMAT </w:instrText>
                          </w:r>
                          <w:r w:rsidR="004D0858">
                            <w:fldChar w:fldCharType="separate"/>
                          </w:r>
                          <w:r>
                            <w:rPr>
                              <w:noProof/>
                            </w:rPr>
                            <w:t>25</w:t>
                          </w:r>
                          <w:r w:rsidR="004D0858">
                            <w:rPr>
                              <w:noProof/>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6FD117" id="_x0000_t202" coordsize="21600,21600" o:spt="202" path="m,l,21600r21600,l21600,xe">
              <v:stroke joinstyle="miter"/>
              <v:path gradientshapeok="t" o:connecttype="rect"/>
            </v:shapetype>
            <v:shape id="Textfeld 2" o:spid="_x0000_s1026" type="#_x0000_t202" style="position:absolute;left:0;text-align:left;margin-left:-15.75pt;margin-top:0;width:35.45pt;height:29.75pt;z-index:251663360;visibility:visible;mso-wrap-style:square;mso-width-percent:0;mso-height-percent:0;mso-wrap-distance-left:9pt;mso-wrap-distance-top:0;mso-wrap-distance-right:9pt;mso-wrap-distance-bottom:0;mso-position-horizontal:right;mso-position-horizontal-relative:margin;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" filled="f" stroked="f" strokeweight=".5pt">
              <v:textbox inset="0,0,0,0">
                <w:txbxContent>
                  <w:p w:rsidR="002719D2" w:rsidRDefault="002719D2" w:rsidP="00A92995">
                    <w:pPr>
                      <w:pStyle w:val="Fuzeile"/>
                      <w:jc w:val="right"/>
                    </w:pPr>
                    <w:r>
                      <w:fldChar w:fldCharType="begin"/>
                    </w:r>
                    <w:r>
                      <w:instrText xml:space="preserve"> PAGE   \* MERGEFORMAT </w:instrText>
                    </w:r>
                    <w:r>
                      <w:fldChar w:fldCharType="separate"/>
                    </w:r>
                    <w:r>
                      <w:rPr>
                        <w:noProof/>
                      </w:rPr>
                      <w:t>3</w:t>
                    </w:r>
                    <w:r>
                      <w:fldChar w:fldCharType="end"/>
                    </w:r>
                    <w:r>
                      <w:t xml:space="preserve"> / </w:t>
                    </w:r>
                    <w:r w:rsidR="004D0858">
                      <w:fldChar w:fldCharType="begin"/>
                    </w:r>
                    <w:r w:rsidR="004D0858">
                      <w:instrText xml:space="preserve"> NUMPAGES   \* MERGEFORMAT </w:instrText>
                    </w:r>
                    <w:r w:rsidR="004D0858">
                      <w:fldChar w:fldCharType="separate"/>
                    </w:r>
                    <w:r>
                      <w:rPr>
                        <w:noProof/>
                      </w:rPr>
                      <w:t>25</w:t>
                    </w:r>
                    <w:r w:rsidR="004D0858">
                      <w:rPr>
                        <w:noProof/>
                      </w:rPr>
                      <w:fldChar w:fldCharType="end"/>
                    </w:r>
                  </w:p>
                </w:txbxContent>
              </v:textbox>
              <w10:wrap anchorx="margin"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4D55" w:rsidRDefault="006A4D55" w:rsidP="00420CCC">
    <w:pPr>
      <w:pStyle w:val="Fuzeile"/>
    </w:pPr>
    <w:r>
      <w:t>Landstrasse 109 • P.O. Box 279 • 9490 Vaduz • Liechtenstein</w:t>
    </w:r>
  </w:p>
  <w:p w:rsidR="006A4D55" w:rsidRPr="002719D2" w:rsidRDefault="006A4D55" w:rsidP="00420CCC">
    <w:pPr>
      <w:pStyle w:val="Fuzeile"/>
      <w:rPr>
        <w:lang w:val="en-GB"/>
      </w:rPr>
    </w:pPr>
    <w:proofErr w:type="spellStart"/>
    <w:r w:rsidRPr="002719D2">
      <w:rPr>
        <w:lang w:val="en-GB"/>
      </w:rPr>
      <w:t>Telephon</w:t>
    </w:r>
    <w:proofErr w:type="spellEnd"/>
    <w:r w:rsidRPr="002719D2">
      <w:rPr>
        <w:lang w:val="en-GB"/>
      </w:rPr>
      <w:t xml:space="preserve"> +423 236 73 73 • www.fma-li.li • info@fma-li.li</w:t>
    </w:r>
  </w:p>
  <w:p w:rsidR="004B1FC5" w:rsidRPr="006A4D55" w:rsidRDefault="004B1FC5">
    <w:pPr>
      <w:pStyle w:val="Fuzeile"/>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0858" w:rsidRDefault="004D0858" w:rsidP="00F91D37">
      <w:pPr>
        <w:spacing w:line="240" w:lineRule="auto"/>
      </w:pPr>
      <w:r>
        <w:separator/>
      </w:r>
    </w:p>
  </w:footnote>
  <w:footnote w:type="continuationSeparator" w:id="0">
    <w:p w:rsidR="004D0858" w:rsidRDefault="004D0858" w:rsidP="00F91D37">
      <w:pPr>
        <w:spacing w:line="240" w:lineRule="auto"/>
      </w:pPr>
      <w:r>
        <w:continuationSeparator/>
      </w:r>
    </w:p>
  </w:footnote>
  <w:footnote w:id="1">
    <w:p w:rsidR="00FF6040" w:rsidRPr="004558AB" w:rsidRDefault="00FF6040" w:rsidP="00FF6040">
      <w:pPr>
        <w:pStyle w:val="oj-note"/>
        <w:shd w:val="clear" w:color="auto" w:fill="FFFFFF"/>
        <w:spacing w:before="60" w:beforeAutospacing="0" w:after="60" w:afterAutospacing="0"/>
        <w:jc w:val="both"/>
        <w:rPr>
          <w:rFonts w:ascii="Arial" w:hAnsi="Arial" w:cs="Arial"/>
          <w:color w:val="000000"/>
          <w:sz w:val="20"/>
          <w:szCs w:val="20"/>
          <w:lang w:val="en-US"/>
        </w:rPr>
      </w:pPr>
      <w:r>
        <w:rPr>
          <w:rStyle w:val="Funotenzeichen"/>
          <w:rFonts w:eastAsiaTheme="majorEastAsia"/>
        </w:rPr>
        <w:footnoteRef/>
      </w:r>
      <w:r w:rsidRPr="004558AB">
        <w:rPr>
          <w:lang w:val="en-US"/>
        </w:rPr>
        <w:t xml:space="preserve"> </w:t>
      </w:r>
      <w:r w:rsidRPr="004558AB">
        <w:rPr>
          <w:rFonts w:ascii="Arial" w:hAnsi="Arial" w:cs="Arial"/>
          <w:color w:val="000000"/>
          <w:sz w:val="14"/>
          <w:szCs w:val="20"/>
          <w:lang w:val="en-US"/>
        </w:rPr>
        <w:t>This field should always be filled-in, also in the case of updates.</w:t>
      </w:r>
    </w:p>
  </w:footnote>
  <w:footnote w:id="2">
    <w:p w:rsidR="00FF6040" w:rsidRPr="004558AB" w:rsidRDefault="00FF6040" w:rsidP="00FF6040">
      <w:pPr>
        <w:pStyle w:val="oj-note"/>
        <w:shd w:val="clear" w:color="auto" w:fill="FFFFFF"/>
        <w:spacing w:before="60" w:beforeAutospacing="0" w:after="60" w:afterAutospacing="0"/>
        <w:jc w:val="both"/>
        <w:rPr>
          <w:rFonts w:ascii="Arial" w:hAnsi="Arial" w:cs="Arial"/>
          <w:color w:val="000000"/>
          <w:sz w:val="20"/>
          <w:szCs w:val="20"/>
          <w:lang w:val="en-US"/>
        </w:rPr>
      </w:pPr>
      <w:r>
        <w:rPr>
          <w:rStyle w:val="Funotenzeichen"/>
          <w:rFonts w:eastAsiaTheme="majorEastAsia"/>
        </w:rPr>
        <w:footnoteRef/>
      </w:r>
      <w:r w:rsidRPr="004558AB">
        <w:rPr>
          <w:lang w:val="en-US"/>
        </w:rPr>
        <w:t xml:space="preserve"> </w:t>
      </w:r>
      <w:r w:rsidRPr="004558AB">
        <w:rPr>
          <w:rFonts w:ascii="Arial" w:hAnsi="Arial" w:cs="Arial"/>
          <w:color w:val="000000"/>
          <w:sz w:val="14"/>
          <w:szCs w:val="20"/>
          <w:lang w:val="en-US"/>
        </w:rPr>
        <w:t>Please indicate a single contact point for the transmission of the invoice or for the communication of any applicable regulatory fee or charge referred to in Article 9 of Regulation (EU) 2019/1156 and in Article 2 of Commission Implementing Regulation (EU) 2021/955. That contact point may be the same as the contact point designated within the management company, or a contact point within an appointed third party.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2995" w:rsidRDefault="004B1FC5">
    <w:pPr>
      <w:pStyle w:val="Kopfzeile"/>
    </w:pPr>
    <w:r>
      <w:rPr>
        <w:noProof/>
      </w:rPr>
      <w:drawing>
        <wp:anchor distT="0" distB="0" distL="114300" distR="114300" simplePos="0" relativeHeight="251659264" behindDoc="0" locked="1" layoutInCell="1" allowOverlap="1" wp14:anchorId="09423683" wp14:editId="4C31FC0E">
          <wp:simplePos x="0" y="0"/>
          <wp:positionH relativeFrom="margin">
            <wp:align>center</wp:align>
          </wp:positionH>
          <wp:positionV relativeFrom="page">
            <wp:posOffset>180340</wp:posOffset>
          </wp:positionV>
          <wp:extent cx="1260000" cy="1260000"/>
          <wp:effectExtent l="0" t="0" r="0" b="0"/>
          <wp:wrapNone/>
          <wp:docPr id="569774278" name="Grafik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4990407" name="Grafik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260000" cy="1260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3D32" w:rsidRDefault="006A4D55">
    <w:pPr>
      <w:pStyle w:val="Kopfzeile"/>
    </w:pPr>
    <w:r>
      <w:rPr>
        <w:noProof/>
      </w:rPr>
      <w:drawing>
        <wp:anchor distT="0" distB="0" distL="114300" distR="114300" simplePos="0" relativeHeight="251665408" behindDoc="0" locked="1" layoutInCell="1" allowOverlap="1" wp14:anchorId="7267F7D5" wp14:editId="199BA875">
          <wp:simplePos x="0" y="0"/>
          <wp:positionH relativeFrom="margin">
            <wp:align>center</wp:align>
          </wp:positionH>
          <wp:positionV relativeFrom="page">
            <wp:posOffset>180340</wp:posOffset>
          </wp:positionV>
          <wp:extent cx="1260000" cy="1256400"/>
          <wp:effectExtent l="0" t="0" r="0" b="0"/>
          <wp:wrapNone/>
          <wp:docPr id="163474387" name="Grafik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4990407" name="Grafik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260000" cy="1256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629ED57C"/>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FDB8128C"/>
    <w:lvl w:ilvl="0">
      <w:start w:val="1"/>
      <w:numFmt w:val="decimal"/>
      <w:lvlText w:val="%1."/>
      <w:lvlJc w:val="left"/>
      <w:pPr>
        <w:tabs>
          <w:tab w:val="num" w:pos="643"/>
        </w:tabs>
        <w:ind w:left="643" w:hanging="360"/>
      </w:pPr>
    </w:lvl>
  </w:abstractNum>
  <w:abstractNum w:abstractNumId="2" w15:restartNumberingAfterBreak="0">
    <w:nsid w:val="FFFFFF82"/>
    <w:multiLevelType w:val="singleLevel"/>
    <w:tmpl w:val="80EA1BE6"/>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8"/>
    <w:multiLevelType w:val="singleLevel"/>
    <w:tmpl w:val="A3660734"/>
    <w:lvl w:ilvl="0">
      <w:start w:val="1"/>
      <w:numFmt w:val="decimal"/>
      <w:pStyle w:val="Listennummer"/>
      <w:lvlText w:val="%1."/>
      <w:lvlJc w:val="left"/>
      <w:pPr>
        <w:tabs>
          <w:tab w:val="num" w:pos="284"/>
        </w:tabs>
        <w:ind w:left="284" w:hanging="284"/>
      </w:pPr>
      <w:rPr>
        <w:rFonts w:hint="default"/>
      </w:rPr>
    </w:lvl>
  </w:abstractNum>
  <w:abstractNum w:abstractNumId="4" w15:restartNumberingAfterBreak="0">
    <w:nsid w:val="04444B55"/>
    <w:multiLevelType w:val="multilevel"/>
    <w:tmpl w:val="A8B6FB92"/>
    <w:lvl w:ilvl="0">
      <w:start w:val="1"/>
      <w:numFmt w:val="bullet"/>
      <w:pStyle w:val="Listenabsatz"/>
      <w:lvlText w:val="✔"/>
      <w:lvlJc w:val="left"/>
      <w:pPr>
        <w:ind w:left="284" w:hanging="284"/>
      </w:pPr>
      <w:rPr>
        <w:rFonts w:ascii="Segoe UI Symbol" w:hAnsi="Segoe UI Symbol"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98A7877"/>
    <w:multiLevelType w:val="multilevel"/>
    <w:tmpl w:val="14FC64F4"/>
    <w:lvl w:ilvl="0">
      <w:start w:val="1"/>
      <w:numFmt w:val="decimal"/>
      <w:pStyle w:val="Dokumentbezeichnung"/>
      <w:lvlText w:val="%1"/>
      <w:lvlJc w:val="left"/>
      <w:pPr>
        <w:ind w:left="851" w:hanging="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A0B5D58"/>
    <w:multiLevelType w:val="hybridMultilevel"/>
    <w:tmpl w:val="CC92AE7E"/>
    <w:lvl w:ilvl="0" w:tplc="00B46BE4">
      <w:start w:val="1"/>
      <w:numFmt w:val="bullet"/>
      <w:pStyle w:val="Aufzhlung1"/>
      <w:lvlText w:val="•"/>
      <w:lvlJc w:val="left"/>
      <w:pPr>
        <w:ind w:left="720" w:hanging="360"/>
      </w:pPr>
      <w:rPr>
        <w:rFonts w:ascii="Arial" w:hAnsi="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21E804FF"/>
    <w:multiLevelType w:val="hybridMultilevel"/>
    <w:tmpl w:val="522274AA"/>
    <w:lvl w:ilvl="0" w:tplc="11AC66EC">
      <w:start w:val="1"/>
      <w:numFmt w:val="decimal"/>
      <w:pStyle w:val="Traktandum-Tite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8" w15:restartNumberingAfterBreak="0">
    <w:nsid w:val="22BD6215"/>
    <w:multiLevelType w:val="multilevel"/>
    <w:tmpl w:val="62086254"/>
    <w:styleLink w:val="AufzhlungenListe"/>
    <w:lvl w:ilvl="0">
      <w:start w:val="1"/>
      <w:numFmt w:val="bullet"/>
      <w:lvlText w:val="‒"/>
      <w:lvlJc w:val="left"/>
      <w:pPr>
        <w:ind w:left="284" w:hanging="284"/>
      </w:pPr>
      <w:rPr>
        <w:rFonts w:asciiTheme="minorHAnsi" w:hAnsiTheme="minorHAnsi" w:cs="Times New Roman"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heme="minorHAnsi" w:hAnsiTheme="minorHAnsi" w:cs="Times New Roman" w:hint="default"/>
      </w:rPr>
    </w:lvl>
    <w:lvl w:ilvl="3">
      <w:start w:val="1"/>
      <w:numFmt w:val="bullet"/>
      <w:lvlText w:val="̶"/>
      <w:lvlJc w:val="left"/>
      <w:pPr>
        <w:ind w:left="1134" w:hanging="283"/>
      </w:pPr>
      <w:rPr>
        <w:rFonts w:ascii="Times New Roman" w:hAnsi="Times New Roman" w:cs="Times New Roman" w:hint="default"/>
      </w:rPr>
    </w:lvl>
    <w:lvl w:ilvl="4">
      <w:start w:val="1"/>
      <w:numFmt w:val="bullet"/>
      <w:lvlText w:val="̶"/>
      <w:lvlJc w:val="left"/>
      <w:pPr>
        <w:ind w:left="1418" w:hanging="284"/>
      </w:pPr>
      <w:rPr>
        <w:rFonts w:ascii="Times New Roman" w:hAnsi="Times New Roman" w:cs="Times New Roman" w:hint="default"/>
      </w:rPr>
    </w:lvl>
    <w:lvl w:ilvl="5">
      <w:start w:val="1"/>
      <w:numFmt w:val="bullet"/>
      <w:lvlText w:val="̶"/>
      <w:lvlJc w:val="left"/>
      <w:pPr>
        <w:ind w:left="1701" w:hanging="283"/>
      </w:pPr>
      <w:rPr>
        <w:rFonts w:ascii="Times New Roman" w:hAnsi="Times New Roman" w:cs="Times New Roman" w:hint="default"/>
      </w:rPr>
    </w:lvl>
    <w:lvl w:ilvl="6">
      <w:start w:val="1"/>
      <w:numFmt w:val="bullet"/>
      <w:lvlText w:val="̶"/>
      <w:lvlJc w:val="left"/>
      <w:pPr>
        <w:ind w:left="1985" w:hanging="284"/>
      </w:pPr>
      <w:rPr>
        <w:rFonts w:ascii="Times New Roman" w:hAnsi="Times New Roman" w:cs="Times New Roman" w:hint="default"/>
      </w:rPr>
    </w:lvl>
    <w:lvl w:ilvl="7">
      <w:start w:val="1"/>
      <w:numFmt w:val="bullet"/>
      <w:lvlText w:val="̶"/>
      <w:lvlJc w:val="left"/>
      <w:pPr>
        <w:ind w:left="2268" w:hanging="283"/>
      </w:pPr>
      <w:rPr>
        <w:rFonts w:ascii="Times New Roman" w:hAnsi="Times New Roman" w:cs="Times New Roman" w:hint="default"/>
      </w:rPr>
    </w:lvl>
    <w:lvl w:ilvl="8">
      <w:start w:val="1"/>
      <w:numFmt w:val="bullet"/>
      <w:lvlText w:val="̶"/>
      <w:lvlJc w:val="left"/>
      <w:pPr>
        <w:ind w:left="2552" w:hanging="284"/>
      </w:pPr>
      <w:rPr>
        <w:rFonts w:ascii="Times New Roman" w:hAnsi="Times New Roman" w:cs="Times New Roman" w:hint="default"/>
      </w:rPr>
    </w:lvl>
  </w:abstractNum>
  <w:abstractNum w:abstractNumId="9" w15:restartNumberingAfterBreak="0">
    <w:nsid w:val="53022BC8"/>
    <w:multiLevelType w:val="multilevel"/>
    <w:tmpl w:val="EF88C568"/>
    <w:styleLink w:val="NummerierteberschriftenListe"/>
    <w:lvl w:ilvl="0">
      <w:start w:val="1"/>
      <w:numFmt w:val="decimal"/>
      <w:pStyle w:val="berschrift1nummeriert"/>
      <w:lvlText w:val="%1."/>
      <w:lvlJc w:val="left"/>
      <w:pPr>
        <w:ind w:left="567" w:hanging="567"/>
      </w:pPr>
      <w:rPr>
        <w:rFonts w:hint="default"/>
      </w:rPr>
    </w:lvl>
    <w:lvl w:ilvl="1">
      <w:start w:val="1"/>
      <w:numFmt w:val="decimal"/>
      <w:pStyle w:val="berschrift2nummeriert"/>
      <w:lvlText w:val="%1.%2"/>
      <w:lvlJc w:val="left"/>
      <w:pPr>
        <w:ind w:left="567" w:hanging="567"/>
      </w:pPr>
      <w:rPr>
        <w:rFonts w:hint="default"/>
      </w:rPr>
    </w:lvl>
    <w:lvl w:ilvl="2">
      <w:start w:val="1"/>
      <w:numFmt w:val="decimal"/>
      <w:pStyle w:val="berschrift3nummeriert"/>
      <w:lvlText w:val="%1.%2.%3"/>
      <w:lvlJc w:val="left"/>
      <w:pPr>
        <w:ind w:left="567" w:hanging="567"/>
      </w:pPr>
      <w:rPr>
        <w:rFonts w:hint="default"/>
      </w:rPr>
    </w:lvl>
    <w:lvl w:ilvl="3">
      <w:start w:val="1"/>
      <w:numFmt w:val="decimal"/>
      <w:pStyle w:val="berschrift4nummeriert"/>
      <w:lvlText w:val="%1.%2.%3.%4"/>
      <w:lvlJc w:val="left"/>
      <w:pPr>
        <w:ind w:left="851" w:hanging="851"/>
      </w:pPr>
      <w:rPr>
        <w:rFonts w:hint="default"/>
      </w:rPr>
    </w:lvl>
    <w:lvl w:ilvl="4">
      <w:start w:val="1"/>
      <w:numFmt w:val="none"/>
      <w:pStyle w:val="Nummerierungs-Aussteiger"/>
      <w:suff w:val="nothing"/>
      <w:lvlText w:val=""/>
      <w:lvlJc w:val="left"/>
      <w:pPr>
        <w:ind w:left="0" w:firstLine="0"/>
      </w:pPr>
      <w:rPr>
        <w:rFonts w:hint="default"/>
      </w:rPr>
    </w:lvl>
    <w:lvl w:ilvl="5">
      <w:start w:val="1"/>
      <w:numFmt w:val="decimal"/>
      <w:pStyle w:val="Nummerierung1"/>
      <w:lvlText w:val="%6."/>
      <w:lvlJc w:val="left"/>
      <w:pPr>
        <w:ind w:left="284" w:hanging="284"/>
      </w:pPr>
      <w:rPr>
        <w:rFonts w:hint="default"/>
      </w:rPr>
    </w:lvl>
    <w:lvl w:ilvl="6">
      <w:start w:val="1"/>
      <w:numFmt w:val="decimal"/>
      <w:pStyle w:val="Nummerierung2"/>
      <w:lvlText w:val="%6.%7"/>
      <w:lvlJc w:val="left"/>
      <w:pPr>
        <w:ind w:left="709" w:hanging="425"/>
      </w:pPr>
      <w:rPr>
        <w:rFonts w:hint="default"/>
      </w:rPr>
    </w:lvl>
    <w:lvl w:ilvl="7">
      <w:start w:val="1"/>
      <w:numFmt w:val="decimal"/>
      <w:pStyle w:val="Nummerierung3"/>
      <w:lvlText w:val="%6.%7.%8"/>
      <w:lvlJc w:val="left"/>
      <w:pPr>
        <w:ind w:left="1276" w:hanging="567"/>
      </w:pPr>
      <w:rPr>
        <w:rFonts w:hint="default"/>
      </w:rPr>
    </w:lvl>
    <w:lvl w:ilvl="8">
      <w:start w:val="1"/>
      <w:numFmt w:val="lowerLetter"/>
      <w:pStyle w:val="Nummerierungabc"/>
      <w:lvlText w:val="%9."/>
      <w:lvlJc w:val="left"/>
      <w:pPr>
        <w:ind w:left="284" w:hanging="284"/>
      </w:pPr>
      <w:rPr>
        <w:rFonts w:hint="default"/>
      </w:rPr>
    </w:lvl>
  </w:abstractNum>
  <w:abstractNum w:abstractNumId="10" w15:restartNumberingAfterBreak="0">
    <w:nsid w:val="58613E6B"/>
    <w:multiLevelType w:val="multilevel"/>
    <w:tmpl w:val="98B28E36"/>
    <w:lvl w:ilvl="0">
      <w:start w:val="1"/>
      <w:numFmt w:val="bullet"/>
      <w:pStyle w:val="Aufzhlungszeichen"/>
      <w:lvlText w:val=""/>
      <w:lvlJc w:val="left"/>
      <w:pPr>
        <w:ind w:left="284" w:hanging="284"/>
      </w:pPr>
      <w:rPr>
        <w:rFonts w:ascii="Wingdings" w:hAnsi="Wingdings" w:hint="default"/>
      </w:rPr>
    </w:lvl>
    <w:lvl w:ilvl="1">
      <w:start w:val="1"/>
      <w:numFmt w:val="bullet"/>
      <w:pStyle w:val="Aufzhlungszeichen2"/>
      <w:lvlText w:val="–"/>
      <w:lvlJc w:val="left"/>
      <w:pPr>
        <w:ind w:left="567" w:hanging="283"/>
      </w:pPr>
      <w:rPr>
        <w:rFonts w:ascii="HelveticaNeueLT Com 55 Roman" w:hAnsi="HelveticaNeueLT Com 55 Roman" w:hint="default"/>
      </w:rPr>
    </w:lvl>
    <w:lvl w:ilvl="2">
      <w:start w:val="1"/>
      <w:numFmt w:val="bullet"/>
      <w:pStyle w:val="Aufzhlungszeichen3"/>
      <w:lvlText w:val="–"/>
      <w:lvlJc w:val="left"/>
      <w:pPr>
        <w:ind w:left="851" w:hanging="284"/>
      </w:pPr>
      <w:rPr>
        <w:rFonts w:ascii="HelveticaNeueLT Com 55 Roman" w:hAnsi="HelveticaNeueLT Com 55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72A03168"/>
    <w:multiLevelType w:val="hybridMultilevel"/>
    <w:tmpl w:val="28BAC5FE"/>
    <w:lvl w:ilvl="0" w:tplc="B9DA6524">
      <w:start w:val="1"/>
      <w:numFmt w:val="bullet"/>
      <w:pStyle w:val="Aufzhlung2"/>
      <w:lvlText w:val="•"/>
      <w:lvlJc w:val="left"/>
      <w:pPr>
        <w:ind w:left="1004" w:hanging="360"/>
      </w:pPr>
      <w:rPr>
        <w:rFonts w:ascii="Arial" w:hAnsi="Arial" w:hint="default"/>
      </w:rPr>
    </w:lvl>
    <w:lvl w:ilvl="1" w:tplc="08070003" w:tentative="1">
      <w:start w:val="1"/>
      <w:numFmt w:val="bullet"/>
      <w:lvlText w:val="o"/>
      <w:lvlJc w:val="left"/>
      <w:pPr>
        <w:ind w:left="1724" w:hanging="360"/>
      </w:pPr>
      <w:rPr>
        <w:rFonts w:ascii="Courier New" w:hAnsi="Courier New" w:cs="Courier New" w:hint="default"/>
      </w:rPr>
    </w:lvl>
    <w:lvl w:ilvl="2" w:tplc="08070005" w:tentative="1">
      <w:start w:val="1"/>
      <w:numFmt w:val="bullet"/>
      <w:lvlText w:val=""/>
      <w:lvlJc w:val="left"/>
      <w:pPr>
        <w:ind w:left="2444" w:hanging="360"/>
      </w:pPr>
      <w:rPr>
        <w:rFonts w:ascii="Wingdings" w:hAnsi="Wingdings" w:hint="default"/>
      </w:rPr>
    </w:lvl>
    <w:lvl w:ilvl="3" w:tplc="08070001" w:tentative="1">
      <w:start w:val="1"/>
      <w:numFmt w:val="bullet"/>
      <w:lvlText w:val=""/>
      <w:lvlJc w:val="left"/>
      <w:pPr>
        <w:ind w:left="3164" w:hanging="360"/>
      </w:pPr>
      <w:rPr>
        <w:rFonts w:ascii="Symbol" w:hAnsi="Symbol" w:hint="default"/>
      </w:rPr>
    </w:lvl>
    <w:lvl w:ilvl="4" w:tplc="08070003" w:tentative="1">
      <w:start w:val="1"/>
      <w:numFmt w:val="bullet"/>
      <w:lvlText w:val="o"/>
      <w:lvlJc w:val="left"/>
      <w:pPr>
        <w:ind w:left="3884" w:hanging="360"/>
      </w:pPr>
      <w:rPr>
        <w:rFonts w:ascii="Courier New" w:hAnsi="Courier New" w:cs="Courier New" w:hint="default"/>
      </w:rPr>
    </w:lvl>
    <w:lvl w:ilvl="5" w:tplc="08070005" w:tentative="1">
      <w:start w:val="1"/>
      <w:numFmt w:val="bullet"/>
      <w:lvlText w:val=""/>
      <w:lvlJc w:val="left"/>
      <w:pPr>
        <w:ind w:left="4604" w:hanging="360"/>
      </w:pPr>
      <w:rPr>
        <w:rFonts w:ascii="Wingdings" w:hAnsi="Wingdings" w:hint="default"/>
      </w:rPr>
    </w:lvl>
    <w:lvl w:ilvl="6" w:tplc="08070001" w:tentative="1">
      <w:start w:val="1"/>
      <w:numFmt w:val="bullet"/>
      <w:lvlText w:val=""/>
      <w:lvlJc w:val="left"/>
      <w:pPr>
        <w:ind w:left="5324" w:hanging="360"/>
      </w:pPr>
      <w:rPr>
        <w:rFonts w:ascii="Symbol" w:hAnsi="Symbol" w:hint="default"/>
      </w:rPr>
    </w:lvl>
    <w:lvl w:ilvl="7" w:tplc="08070003" w:tentative="1">
      <w:start w:val="1"/>
      <w:numFmt w:val="bullet"/>
      <w:lvlText w:val="o"/>
      <w:lvlJc w:val="left"/>
      <w:pPr>
        <w:ind w:left="6044" w:hanging="360"/>
      </w:pPr>
      <w:rPr>
        <w:rFonts w:ascii="Courier New" w:hAnsi="Courier New" w:cs="Courier New" w:hint="default"/>
      </w:rPr>
    </w:lvl>
    <w:lvl w:ilvl="8" w:tplc="08070005" w:tentative="1">
      <w:start w:val="1"/>
      <w:numFmt w:val="bullet"/>
      <w:lvlText w:val=""/>
      <w:lvlJc w:val="left"/>
      <w:pPr>
        <w:ind w:left="6764" w:hanging="360"/>
      </w:pPr>
      <w:rPr>
        <w:rFonts w:ascii="Wingdings" w:hAnsi="Wingdings" w:hint="default"/>
      </w:rPr>
    </w:lvl>
  </w:abstractNum>
  <w:abstractNum w:abstractNumId="12" w15:restartNumberingAfterBreak="0">
    <w:nsid w:val="74BC2152"/>
    <w:multiLevelType w:val="hybridMultilevel"/>
    <w:tmpl w:val="FA3C571C"/>
    <w:lvl w:ilvl="0" w:tplc="3DECE2E2">
      <w:start w:val="1"/>
      <w:numFmt w:val="bullet"/>
      <w:pStyle w:val="Aufzhlung3"/>
      <w:lvlText w:val="•"/>
      <w:lvlJc w:val="left"/>
      <w:pPr>
        <w:ind w:left="1287" w:hanging="360"/>
      </w:pPr>
      <w:rPr>
        <w:rFonts w:ascii="Arial" w:hAnsi="Arial" w:hint="default"/>
      </w:rPr>
    </w:lvl>
    <w:lvl w:ilvl="1" w:tplc="08070003" w:tentative="1">
      <w:start w:val="1"/>
      <w:numFmt w:val="bullet"/>
      <w:lvlText w:val="o"/>
      <w:lvlJc w:val="left"/>
      <w:pPr>
        <w:ind w:left="2007" w:hanging="360"/>
      </w:pPr>
      <w:rPr>
        <w:rFonts w:ascii="Courier New" w:hAnsi="Courier New" w:cs="Courier New" w:hint="default"/>
      </w:rPr>
    </w:lvl>
    <w:lvl w:ilvl="2" w:tplc="08070005" w:tentative="1">
      <w:start w:val="1"/>
      <w:numFmt w:val="bullet"/>
      <w:lvlText w:val=""/>
      <w:lvlJc w:val="left"/>
      <w:pPr>
        <w:ind w:left="2727" w:hanging="360"/>
      </w:pPr>
      <w:rPr>
        <w:rFonts w:ascii="Wingdings" w:hAnsi="Wingdings" w:hint="default"/>
      </w:rPr>
    </w:lvl>
    <w:lvl w:ilvl="3" w:tplc="08070001" w:tentative="1">
      <w:start w:val="1"/>
      <w:numFmt w:val="bullet"/>
      <w:lvlText w:val=""/>
      <w:lvlJc w:val="left"/>
      <w:pPr>
        <w:ind w:left="3447" w:hanging="360"/>
      </w:pPr>
      <w:rPr>
        <w:rFonts w:ascii="Symbol" w:hAnsi="Symbol" w:hint="default"/>
      </w:rPr>
    </w:lvl>
    <w:lvl w:ilvl="4" w:tplc="08070003" w:tentative="1">
      <w:start w:val="1"/>
      <w:numFmt w:val="bullet"/>
      <w:lvlText w:val="o"/>
      <w:lvlJc w:val="left"/>
      <w:pPr>
        <w:ind w:left="4167" w:hanging="360"/>
      </w:pPr>
      <w:rPr>
        <w:rFonts w:ascii="Courier New" w:hAnsi="Courier New" w:cs="Courier New" w:hint="default"/>
      </w:rPr>
    </w:lvl>
    <w:lvl w:ilvl="5" w:tplc="08070005" w:tentative="1">
      <w:start w:val="1"/>
      <w:numFmt w:val="bullet"/>
      <w:lvlText w:val=""/>
      <w:lvlJc w:val="left"/>
      <w:pPr>
        <w:ind w:left="4887" w:hanging="360"/>
      </w:pPr>
      <w:rPr>
        <w:rFonts w:ascii="Wingdings" w:hAnsi="Wingdings" w:hint="default"/>
      </w:rPr>
    </w:lvl>
    <w:lvl w:ilvl="6" w:tplc="08070001" w:tentative="1">
      <w:start w:val="1"/>
      <w:numFmt w:val="bullet"/>
      <w:lvlText w:val=""/>
      <w:lvlJc w:val="left"/>
      <w:pPr>
        <w:ind w:left="5607" w:hanging="360"/>
      </w:pPr>
      <w:rPr>
        <w:rFonts w:ascii="Symbol" w:hAnsi="Symbol" w:hint="default"/>
      </w:rPr>
    </w:lvl>
    <w:lvl w:ilvl="7" w:tplc="08070003" w:tentative="1">
      <w:start w:val="1"/>
      <w:numFmt w:val="bullet"/>
      <w:lvlText w:val="o"/>
      <w:lvlJc w:val="left"/>
      <w:pPr>
        <w:ind w:left="6327" w:hanging="360"/>
      </w:pPr>
      <w:rPr>
        <w:rFonts w:ascii="Courier New" w:hAnsi="Courier New" w:cs="Courier New" w:hint="default"/>
      </w:rPr>
    </w:lvl>
    <w:lvl w:ilvl="8" w:tplc="08070005" w:tentative="1">
      <w:start w:val="1"/>
      <w:numFmt w:val="bullet"/>
      <w:lvlText w:val=""/>
      <w:lvlJc w:val="left"/>
      <w:pPr>
        <w:ind w:left="7047" w:hanging="360"/>
      </w:pPr>
      <w:rPr>
        <w:rFonts w:ascii="Wingdings" w:hAnsi="Wingdings" w:hint="default"/>
      </w:rPr>
    </w:lvl>
  </w:abstractNum>
  <w:num w:numId="1">
    <w:abstractNumId w:val="10"/>
  </w:num>
  <w:num w:numId="2">
    <w:abstractNumId w:val="7"/>
  </w:num>
  <w:num w:numId="3">
    <w:abstractNumId w:val="5"/>
  </w:num>
  <w:num w:numId="4">
    <w:abstractNumId w:val="9"/>
  </w:num>
  <w:num w:numId="5">
    <w:abstractNumId w:val="8"/>
  </w:num>
  <w:num w:numId="6">
    <w:abstractNumId w:val="4"/>
  </w:num>
  <w:num w:numId="7">
    <w:abstractNumId w:val="11"/>
  </w:num>
  <w:num w:numId="8">
    <w:abstractNumId w:val="6"/>
  </w:num>
  <w:num w:numId="9">
    <w:abstractNumId w:val="12"/>
  </w:num>
  <w:num w:numId="10">
    <w:abstractNumId w:val="2"/>
  </w:num>
  <w:num w:numId="11">
    <w:abstractNumId w:val="1"/>
  </w:num>
  <w:num w:numId="12">
    <w:abstractNumId w:val="0"/>
  </w:num>
  <w:num w:numId="13">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it-CH" w:vendorID="64" w:dllVersion="6" w:nlCheck="1" w:checkStyle="0"/>
  <w:activeWritingStyle w:appName="MSWord" w:lang="en-US" w:vendorID="64" w:dllVersion="6" w:nlCheck="1" w:checkStyle="1"/>
  <w:activeWritingStyle w:appName="MSWord" w:lang="fr-CH" w:vendorID="64" w:dllVersion="6" w:nlCheck="1" w:checkStyle="1"/>
  <w:activeWritingStyle w:appName="MSWord" w:lang="de-CH" w:vendorID="64" w:dllVersion="6" w:nlCheck="1" w:checkStyle="1"/>
  <w:activeWritingStyle w:appName="MSWord" w:lang="de-DE" w:vendorID="64" w:dllVersion="6" w:nlCheck="1" w:checkStyle="1"/>
  <w:activeWritingStyle w:appName="MSWord" w:lang="de-CH" w:vendorID="64" w:dllVersion="0" w:nlCheck="1" w:checkStyle="0"/>
  <w:activeWritingStyle w:appName="MSWord" w:lang="en-GB" w:vendorID="64" w:dllVersion="0" w:nlCheck="1" w:checkStyle="0"/>
  <w:activeWritingStyle w:appName="MSWord" w:lang="en-GB" w:vendorID="64" w:dllVersion="6" w:nlCheck="1" w:checkStyle="1"/>
  <w:activeWritingStyle w:appName="MSWord" w:lang="en-US" w:vendorID="64" w:dllVersion="0" w:nlCheck="1" w:checkStyle="0"/>
  <w:activeWritingStyle w:appName="MSWord" w:lang="it-CH" w:vendorID="64" w:dllVersion="0" w:nlCheck="1" w:checkStyle="0"/>
  <w:activeWritingStyle w:appName="MSWord" w:lang="de-DE" w:vendorID="64" w:dllVersion="0" w:nlCheck="1" w:checkStyle="0"/>
  <w:activeWritingStyle w:appName="MSWord" w:lang="it-IT" w:vendorID="64" w:dllVersion="0" w:nlCheck="1" w:checkStyle="0"/>
  <w:activeWritingStyle w:appName="MSWord" w:lang="de-CH"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de-DE" w:vendorID="64" w:dllVersion="4096" w:nlCheck="1" w:checkStyle="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9"/>
  <w:autoHyphenation/>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FDD"/>
    <w:rsid w:val="00002978"/>
    <w:rsid w:val="00003A9F"/>
    <w:rsid w:val="0001010F"/>
    <w:rsid w:val="00025CEC"/>
    <w:rsid w:val="000266B7"/>
    <w:rsid w:val="00026A79"/>
    <w:rsid w:val="00032B92"/>
    <w:rsid w:val="00032BCD"/>
    <w:rsid w:val="00032F85"/>
    <w:rsid w:val="000355BF"/>
    <w:rsid w:val="000409C8"/>
    <w:rsid w:val="00041700"/>
    <w:rsid w:val="00055041"/>
    <w:rsid w:val="00063BC2"/>
    <w:rsid w:val="000701F1"/>
    <w:rsid w:val="00071780"/>
    <w:rsid w:val="000803EB"/>
    <w:rsid w:val="0008508A"/>
    <w:rsid w:val="00090380"/>
    <w:rsid w:val="00090A74"/>
    <w:rsid w:val="00093FA2"/>
    <w:rsid w:val="00096E8E"/>
    <w:rsid w:val="000A1884"/>
    <w:rsid w:val="000A24EC"/>
    <w:rsid w:val="000A2660"/>
    <w:rsid w:val="000A2BE5"/>
    <w:rsid w:val="000B183F"/>
    <w:rsid w:val="000B595D"/>
    <w:rsid w:val="000C06C5"/>
    <w:rsid w:val="000C1C36"/>
    <w:rsid w:val="000C49C1"/>
    <w:rsid w:val="000D1743"/>
    <w:rsid w:val="000D1BB6"/>
    <w:rsid w:val="000D3753"/>
    <w:rsid w:val="000D3B03"/>
    <w:rsid w:val="000E7543"/>
    <w:rsid w:val="000E756F"/>
    <w:rsid w:val="000F1D2B"/>
    <w:rsid w:val="0010021F"/>
    <w:rsid w:val="00102345"/>
    <w:rsid w:val="00102748"/>
    <w:rsid w:val="00104B6A"/>
    <w:rsid w:val="001055E2"/>
    <w:rsid w:val="00106688"/>
    <w:rsid w:val="00107F09"/>
    <w:rsid w:val="001134C7"/>
    <w:rsid w:val="00113CB8"/>
    <w:rsid w:val="001205C5"/>
    <w:rsid w:val="0012151C"/>
    <w:rsid w:val="00127BBA"/>
    <w:rsid w:val="00133CFB"/>
    <w:rsid w:val="00135A08"/>
    <w:rsid w:val="0013611B"/>
    <w:rsid w:val="001375AB"/>
    <w:rsid w:val="0014296E"/>
    <w:rsid w:val="00144122"/>
    <w:rsid w:val="00145E6F"/>
    <w:rsid w:val="001514C0"/>
    <w:rsid w:val="001539DF"/>
    <w:rsid w:val="00154677"/>
    <w:rsid w:val="00157ECA"/>
    <w:rsid w:val="00165F95"/>
    <w:rsid w:val="0016774B"/>
    <w:rsid w:val="00167916"/>
    <w:rsid w:val="00171870"/>
    <w:rsid w:val="0017204E"/>
    <w:rsid w:val="001A3606"/>
    <w:rsid w:val="001A43BD"/>
    <w:rsid w:val="001C2A56"/>
    <w:rsid w:val="001C2B6A"/>
    <w:rsid w:val="001C4A15"/>
    <w:rsid w:val="001E73F4"/>
    <w:rsid w:val="001F0CDF"/>
    <w:rsid w:val="001F4A7E"/>
    <w:rsid w:val="001F4B8C"/>
    <w:rsid w:val="001F4F9B"/>
    <w:rsid w:val="00214EEC"/>
    <w:rsid w:val="0022685B"/>
    <w:rsid w:val="0023018C"/>
    <w:rsid w:val="0023205B"/>
    <w:rsid w:val="002369CE"/>
    <w:rsid w:val="002454C6"/>
    <w:rsid w:val="002466D7"/>
    <w:rsid w:val="00247905"/>
    <w:rsid w:val="002522AA"/>
    <w:rsid w:val="0025644A"/>
    <w:rsid w:val="00265789"/>
    <w:rsid w:val="00267F71"/>
    <w:rsid w:val="002719D2"/>
    <w:rsid w:val="002726D9"/>
    <w:rsid w:val="00273EBC"/>
    <w:rsid w:val="00283995"/>
    <w:rsid w:val="00286AF9"/>
    <w:rsid w:val="00290E37"/>
    <w:rsid w:val="00292375"/>
    <w:rsid w:val="002A6277"/>
    <w:rsid w:val="002B1F0B"/>
    <w:rsid w:val="002B3314"/>
    <w:rsid w:val="002B551B"/>
    <w:rsid w:val="002C163B"/>
    <w:rsid w:val="002D272F"/>
    <w:rsid w:val="002D38AE"/>
    <w:rsid w:val="002D709C"/>
    <w:rsid w:val="002F06AA"/>
    <w:rsid w:val="002F68A2"/>
    <w:rsid w:val="00301B56"/>
    <w:rsid w:val="0030245A"/>
    <w:rsid w:val="00302BB6"/>
    <w:rsid w:val="00303B73"/>
    <w:rsid w:val="003065CA"/>
    <w:rsid w:val="00307A5B"/>
    <w:rsid w:val="00314C63"/>
    <w:rsid w:val="0032330D"/>
    <w:rsid w:val="00325CF1"/>
    <w:rsid w:val="00333A1B"/>
    <w:rsid w:val="00337EC8"/>
    <w:rsid w:val="0034134D"/>
    <w:rsid w:val="00343A7F"/>
    <w:rsid w:val="00347F53"/>
    <w:rsid w:val="003514EE"/>
    <w:rsid w:val="00363671"/>
    <w:rsid w:val="00364EE3"/>
    <w:rsid w:val="00371E1F"/>
    <w:rsid w:val="00373CCB"/>
    <w:rsid w:val="0037405C"/>
    <w:rsid w:val="003757E4"/>
    <w:rsid w:val="00375834"/>
    <w:rsid w:val="00375CD2"/>
    <w:rsid w:val="00381BA9"/>
    <w:rsid w:val="00384745"/>
    <w:rsid w:val="0039124E"/>
    <w:rsid w:val="00395A1F"/>
    <w:rsid w:val="00396DAD"/>
    <w:rsid w:val="00397B92"/>
    <w:rsid w:val="003A796E"/>
    <w:rsid w:val="003C3AED"/>
    <w:rsid w:val="003C3D32"/>
    <w:rsid w:val="003C7AA5"/>
    <w:rsid w:val="003D0FAA"/>
    <w:rsid w:val="003E5CE1"/>
    <w:rsid w:val="003F012A"/>
    <w:rsid w:val="003F1A56"/>
    <w:rsid w:val="00400F62"/>
    <w:rsid w:val="00401760"/>
    <w:rsid w:val="004055D4"/>
    <w:rsid w:val="00406657"/>
    <w:rsid w:val="00410781"/>
    <w:rsid w:val="00417CAE"/>
    <w:rsid w:val="00420CCC"/>
    <w:rsid w:val="0042454D"/>
    <w:rsid w:val="00426E65"/>
    <w:rsid w:val="00444695"/>
    <w:rsid w:val="00447D8D"/>
    <w:rsid w:val="00452D49"/>
    <w:rsid w:val="0045362B"/>
    <w:rsid w:val="00454C60"/>
    <w:rsid w:val="00471D34"/>
    <w:rsid w:val="00480603"/>
    <w:rsid w:val="004815F1"/>
    <w:rsid w:val="00486DBB"/>
    <w:rsid w:val="00490FC3"/>
    <w:rsid w:val="00494FD7"/>
    <w:rsid w:val="00495F83"/>
    <w:rsid w:val="004A039B"/>
    <w:rsid w:val="004A21D1"/>
    <w:rsid w:val="004B0FDB"/>
    <w:rsid w:val="004B1FC5"/>
    <w:rsid w:val="004B3225"/>
    <w:rsid w:val="004C1329"/>
    <w:rsid w:val="004C3880"/>
    <w:rsid w:val="004C4B0F"/>
    <w:rsid w:val="004D0858"/>
    <w:rsid w:val="004D0F2F"/>
    <w:rsid w:val="004D179F"/>
    <w:rsid w:val="004D3323"/>
    <w:rsid w:val="004D5B31"/>
    <w:rsid w:val="004E0E33"/>
    <w:rsid w:val="004F22CB"/>
    <w:rsid w:val="004F3283"/>
    <w:rsid w:val="00500294"/>
    <w:rsid w:val="00504FBF"/>
    <w:rsid w:val="00525B53"/>
    <w:rsid w:val="00526C93"/>
    <w:rsid w:val="00532D58"/>
    <w:rsid w:val="005339AE"/>
    <w:rsid w:val="00535EA2"/>
    <w:rsid w:val="00537410"/>
    <w:rsid w:val="00541A95"/>
    <w:rsid w:val="00543061"/>
    <w:rsid w:val="00550787"/>
    <w:rsid w:val="00554D4C"/>
    <w:rsid w:val="00562128"/>
    <w:rsid w:val="00576439"/>
    <w:rsid w:val="00580539"/>
    <w:rsid w:val="00591832"/>
    <w:rsid w:val="00592841"/>
    <w:rsid w:val="00594186"/>
    <w:rsid w:val="00597F45"/>
    <w:rsid w:val="005A19CD"/>
    <w:rsid w:val="005A1C90"/>
    <w:rsid w:val="005A357F"/>
    <w:rsid w:val="005A7BE5"/>
    <w:rsid w:val="005B2829"/>
    <w:rsid w:val="005B337B"/>
    <w:rsid w:val="005B4DEC"/>
    <w:rsid w:val="005B5AF1"/>
    <w:rsid w:val="005B6837"/>
    <w:rsid w:val="005B6FD0"/>
    <w:rsid w:val="005C1114"/>
    <w:rsid w:val="005C2563"/>
    <w:rsid w:val="005C35F5"/>
    <w:rsid w:val="005C6148"/>
    <w:rsid w:val="005C61A5"/>
    <w:rsid w:val="005C68E9"/>
    <w:rsid w:val="005C7189"/>
    <w:rsid w:val="005D3D2E"/>
    <w:rsid w:val="005E105F"/>
    <w:rsid w:val="005E53BA"/>
    <w:rsid w:val="005E5468"/>
    <w:rsid w:val="005F6B47"/>
    <w:rsid w:val="00603EB7"/>
    <w:rsid w:val="006044D5"/>
    <w:rsid w:val="00606319"/>
    <w:rsid w:val="00612C07"/>
    <w:rsid w:val="00617B57"/>
    <w:rsid w:val="00622481"/>
    <w:rsid w:val="00622FDC"/>
    <w:rsid w:val="00625020"/>
    <w:rsid w:val="00642F26"/>
    <w:rsid w:val="00642F29"/>
    <w:rsid w:val="00647B77"/>
    <w:rsid w:val="006507AD"/>
    <w:rsid w:val="00650B3D"/>
    <w:rsid w:val="00650E5F"/>
    <w:rsid w:val="0065274C"/>
    <w:rsid w:val="00660491"/>
    <w:rsid w:val="00661A71"/>
    <w:rsid w:val="00662B81"/>
    <w:rsid w:val="00663504"/>
    <w:rsid w:val="00670822"/>
    <w:rsid w:val="00672E90"/>
    <w:rsid w:val="00676786"/>
    <w:rsid w:val="006827F3"/>
    <w:rsid w:val="00686D14"/>
    <w:rsid w:val="00687ED7"/>
    <w:rsid w:val="006A157B"/>
    <w:rsid w:val="006A3921"/>
    <w:rsid w:val="006A4D55"/>
    <w:rsid w:val="006B010B"/>
    <w:rsid w:val="006B2465"/>
    <w:rsid w:val="006B3083"/>
    <w:rsid w:val="006B5345"/>
    <w:rsid w:val="006C144C"/>
    <w:rsid w:val="006C62E1"/>
    <w:rsid w:val="006C6A0D"/>
    <w:rsid w:val="006D5775"/>
    <w:rsid w:val="006D641B"/>
    <w:rsid w:val="006E0F4E"/>
    <w:rsid w:val="006E4AF1"/>
    <w:rsid w:val="006F0345"/>
    <w:rsid w:val="006F0469"/>
    <w:rsid w:val="006F5C45"/>
    <w:rsid w:val="006F65B3"/>
    <w:rsid w:val="00700979"/>
    <w:rsid w:val="007040B6"/>
    <w:rsid w:val="00705076"/>
    <w:rsid w:val="00711147"/>
    <w:rsid w:val="0071200C"/>
    <w:rsid w:val="0071222D"/>
    <w:rsid w:val="00714162"/>
    <w:rsid w:val="00714414"/>
    <w:rsid w:val="0071778D"/>
    <w:rsid w:val="007248EF"/>
    <w:rsid w:val="007277E3"/>
    <w:rsid w:val="00731A17"/>
    <w:rsid w:val="00734458"/>
    <w:rsid w:val="007367F8"/>
    <w:rsid w:val="007419CF"/>
    <w:rsid w:val="0074241C"/>
    <w:rsid w:val="0074487E"/>
    <w:rsid w:val="00746074"/>
    <w:rsid w:val="0074612A"/>
    <w:rsid w:val="00746273"/>
    <w:rsid w:val="0075366F"/>
    <w:rsid w:val="00754485"/>
    <w:rsid w:val="00767D3B"/>
    <w:rsid w:val="007721BF"/>
    <w:rsid w:val="00774E70"/>
    <w:rsid w:val="0078181E"/>
    <w:rsid w:val="00783E8E"/>
    <w:rsid w:val="00784E2E"/>
    <w:rsid w:val="00796CEE"/>
    <w:rsid w:val="007A0285"/>
    <w:rsid w:val="007A1F02"/>
    <w:rsid w:val="007A4664"/>
    <w:rsid w:val="007B514D"/>
    <w:rsid w:val="007B5396"/>
    <w:rsid w:val="007C0B2A"/>
    <w:rsid w:val="007E0460"/>
    <w:rsid w:val="007F1146"/>
    <w:rsid w:val="00804167"/>
    <w:rsid w:val="00804AB5"/>
    <w:rsid w:val="0081679A"/>
    <w:rsid w:val="00833960"/>
    <w:rsid w:val="00841B44"/>
    <w:rsid w:val="00844B72"/>
    <w:rsid w:val="00845A93"/>
    <w:rsid w:val="0084715E"/>
    <w:rsid w:val="00853121"/>
    <w:rsid w:val="00853491"/>
    <w:rsid w:val="0085454F"/>
    <w:rsid w:val="00857D39"/>
    <w:rsid w:val="00857D8A"/>
    <w:rsid w:val="008602F9"/>
    <w:rsid w:val="00861F46"/>
    <w:rsid w:val="00864855"/>
    <w:rsid w:val="00866FE4"/>
    <w:rsid w:val="00867E45"/>
    <w:rsid w:val="00870017"/>
    <w:rsid w:val="008726E9"/>
    <w:rsid w:val="00874E49"/>
    <w:rsid w:val="008754B6"/>
    <w:rsid w:val="00876898"/>
    <w:rsid w:val="00883CC4"/>
    <w:rsid w:val="00887318"/>
    <w:rsid w:val="00887728"/>
    <w:rsid w:val="0089705E"/>
    <w:rsid w:val="008A0276"/>
    <w:rsid w:val="008A4016"/>
    <w:rsid w:val="008A4E13"/>
    <w:rsid w:val="008A72CC"/>
    <w:rsid w:val="008B182B"/>
    <w:rsid w:val="008B1DA8"/>
    <w:rsid w:val="008B7A1C"/>
    <w:rsid w:val="008F49B7"/>
    <w:rsid w:val="008F764F"/>
    <w:rsid w:val="00902E90"/>
    <w:rsid w:val="00917C5D"/>
    <w:rsid w:val="009235A2"/>
    <w:rsid w:val="00923CE4"/>
    <w:rsid w:val="0093619F"/>
    <w:rsid w:val="009427E5"/>
    <w:rsid w:val="009454B7"/>
    <w:rsid w:val="009475B8"/>
    <w:rsid w:val="00953F95"/>
    <w:rsid w:val="009613D8"/>
    <w:rsid w:val="00961E8E"/>
    <w:rsid w:val="00963D32"/>
    <w:rsid w:val="0096603D"/>
    <w:rsid w:val="00974275"/>
    <w:rsid w:val="009742F8"/>
    <w:rsid w:val="009804FC"/>
    <w:rsid w:val="0098474B"/>
    <w:rsid w:val="00994106"/>
    <w:rsid w:val="00994BD1"/>
    <w:rsid w:val="00994F2C"/>
    <w:rsid w:val="00995CBA"/>
    <w:rsid w:val="0099678C"/>
    <w:rsid w:val="009A1DB4"/>
    <w:rsid w:val="009A6B99"/>
    <w:rsid w:val="009B030C"/>
    <w:rsid w:val="009B0C96"/>
    <w:rsid w:val="009B100D"/>
    <w:rsid w:val="009C0F32"/>
    <w:rsid w:val="009C11FE"/>
    <w:rsid w:val="009C222B"/>
    <w:rsid w:val="009C64D7"/>
    <w:rsid w:val="009C67A8"/>
    <w:rsid w:val="009C6E8A"/>
    <w:rsid w:val="009D1D6A"/>
    <w:rsid w:val="009D201B"/>
    <w:rsid w:val="009D5D9C"/>
    <w:rsid w:val="009E2171"/>
    <w:rsid w:val="009F3E6A"/>
    <w:rsid w:val="009F3F86"/>
    <w:rsid w:val="009F60D0"/>
    <w:rsid w:val="00A02378"/>
    <w:rsid w:val="00A03638"/>
    <w:rsid w:val="00A067F5"/>
    <w:rsid w:val="00A06F53"/>
    <w:rsid w:val="00A14C78"/>
    <w:rsid w:val="00A211F7"/>
    <w:rsid w:val="00A25F7E"/>
    <w:rsid w:val="00A26524"/>
    <w:rsid w:val="00A3318A"/>
    <w:rsid w:val="00A43EDD"/>
    <w:rsid w:val="00A512FE"/>
    <w:rsid w:val="00A53D3A"/>
    <w:rsid w:val="00A54094"/>
    <w:rsid w:val="00A5451D"/>
    <w:rsid w:val="00A5539F"/>
    <w:rsid w:val="00A55C83"/>
    <w:rsid w:val="00A57815"/>
    <w:rsid w:val="00A62266"/>
    <w:rsid w:val="00A62F82"/>
    <w:rsid w:val="00A62FAD"/>
    <w:rsid w:val="00A70B2C"/>
    <w:rsid w:val="00A70CDC"/>
    <w:rsid w:val="00A7133D"/>
    <w:rsid w:val="00A71E43"/>
    <w:rsid w:val="00A7788C"/>
    <w:rsid w:val="00A92995"/>
    <w:rsid w:val="00A960B8"/>
    <w:rsid w:val="00AA5DDC"/>
    <w:rsid w:val="00AB605E"/>
    <w:rsid w:val="00AC0DF9"/>
    <w:rsid w:val="00AC2D5B"/>
    <w:rsid w:val="00AC370F"/>
    <w:rsid w:val="00AC3C0A"/>
    <w:rsid w:val="00AC6321"/>
    <w:rsid w:val="00AD36B2"/>
    <w:rsid w:val="00AD5C8F"/>
    <w:rsid w:val="00AE017A"/>
    <w:rsid w:val="00AE2308"/>
    <w:rsid w:val="00AE26E8"/>
    <w:rsid w:val="00AE6EB7"/>
    <w:rsid w:val="00AF1A91"/>
    <w:rsid w:val="00AF2E57"/>
    <w:rsid w:val="00AF47AE"/>
    <w:rsid w:val="00AF7CA8"/>
    <w:rsid w:val="00B01201"/>
    <w:rsid w:val="00B01AE1"/>
    <w:rsid w:val="00B05554"/>
    <w:rsid w:val="00B11A9B"/>
    <w:rsid w:val="00B11DA1"/>
    <w:rsid w:val="00B17AD0"/>
    <w:rsid w:val="00B23C13"/>
    <w:rsid w:val="00B24B2A"/>
    <w:rsid w:val="00B324C1"/>
    <w:rsid w:val="00B32793"/>
    <w:rsid w:val="00B32881"/>
    <w:rsid w:val="00B32ABB"/>
    <w:rsid w:val="00B41FD3"/>
    <w:rsid w:val="00B426D3"/>
    <w:rsid w:val="00B431DE"/>
    <w:rsid w:val="00B452C0"/>
    <w:rsid w:val="00B622CF"/>
    <w:rsid w:val="00B64212"/>
    <w:rsid w:val="00B642EF"/>
    <w:rsid w:val="00B67D13"/>
    <w:rsid w:val="00B70D03"/>
    <w:rsid w:val="00B76F2B"/>
    <w:rsid w:val="00B803E7"/>
    <w:rsid w:val="00B82E14"/>
    <w:rsid w:val="00B97484"/>
    <w:rsid w:val="00BA2B5A"/>
    <w:rsid w:val="00BA4DDE"/>
    <w:rsid w:val="00BB0EB7"/>
    <w:rsid w:val="00BB1122"/>
    <w:rsid w:val="00BB1DA6"/>
    <w:rsid w:val="00BB206A"/>
    <w:rsid w:val="00BB2323"/>
    <w:rsid w:val="00BB4CF6"/>
    <w:rsid w:val="00BB55E8"/>
    <w:rsid w:val="00BC655F"/>
    <w:rsid w:val="00BC6819"/>
    <w:rsid w:val="00BC7251"/>
    <w:rsid w:val="00BD09F9"/>
    <w:rsid w:val="00BE1E62"/>
    <w:rsid w:val="00BF52B2"/>
    <w:rsid w:val="00BF7052"/>
    <w:rsid w:val="00C025E9"/>
    <w:rsid w:val="00C02A04"/>
    <w:rsid w:val="00C05139"/>
    <w:rsid w:val="00C05FAB"/>
    <w:rsid w:val="00C05FE6"/>
    <w:rsid w:val="00C12431"/>
    <w:rsid w:val="00C2008E"/>
    <w:rsid w:val="00C20DEA"/>
    <w:rsid w:val="00C24C69"/>
    <w:rsid w:val="00C25656"/>
    <w:rsid w:val="00C30C28"/>
    <w:rsid w:val="00C360C0"/>
    <w:rsid w:val="00C3674D"/>
    <w:rsid w:val="00C4357D"/>
    <w:rsid w:val="00C43EDE"/>
    <w:rsid w:val="00C451CC"/>
    <w:rsid w:val="00C471D9"/>
    <w:rsid w:val="00C51D2F"/>
    <w:rsid w:val="00C53528"/>
    <w:rsid w:val="00C56A7A"/>
    <w:rsid w:val="00C60AC3"/>
    <w:rsid w:val="00C64E5C"/>
    <w:rsid w:val="00C656F3"/>
    <w:rsid w:val="00C73727"/>
    <w:rsid w:val="00C7632D"/>
    <w:rsid w:val="00C83AAB"/>
    <w:rsid w:val="00C8726D"/>
    <w:rsid w:val="00C922B7"/>
    <w:rsid w:val="00C97383"/>
    <w:rsid w:val="00C97ADB"/>
    <w:rsid w:val="00CA348A"/>
    <w:rsid w:val="00CA4629"/>
    <w:rsid w:val="00CA5EF8"/>
    <w:rsid w:val="00CA6781"/>
    <w:rsid w:val="00CB2CE6"/>
    <w:rsid w:val="00CB579A"/>
    <w:rsid w:val="00CC06EF"/>
    <w:rsid w:val="00CC0CF1"/>
    <w:rsid w:val="00CD0374"/>
    <w:rsid w:val="00CD775B"/>
    <w:rsid w:val="00CE0851"/>
    <w:rsid w:val="00CE2A0C"/>
    <w:rsid w:val="00CE4B3B"/>
    <w:rsid w:val="00CF08BB"/>
    <w:rsid w:val="00CF1E53"/>
    <w:rsid w:val="00CF2ABD"/>
    <w:rsid w:val="00CF4930"/>
    <w:rsid w:val="00D00E26"/>
    <w:rsid w:val="00D031C3"/>
    <w:rsid w:val="00D03F94"/>
    <w:rsid w:val="00D1389A"/>
    <w:rsid w:val="00D13DAC"/>
    <w:rsid w:val="00D30E68"/>
    <w:rsid w:val="00D31037"/>
    <w:rsid w:val="00D3292D"/>
    <w:rsid w:val="00D36D26"/>
    <w:rsid w:val="00D50F7D"/>
    <w:rsid w:val="00D54A24"/>
    <w:rsid w:val="00D57397"/>
    <w:rsid w:val="00D61996"/>
    <w:rsid w:val="00D62680"/>
    <w:rsid w:val="00D654CD"/>
    <w:rsid w:val="00D6722C"/>
    <w:rsid w:val="00D678C7"/>
    <w:rsid w:val="00D70EDB"/>
    <w:rsid w:val="00D74C59"/>
    <w:rsid w:val="00D80C95"/>
    <w:rsid w:val="00D8261A"/>
    <w:rsid w:val="00D9287D"/>
    <w:rsid w:val="00D9415C"/>
    <w:rsid w:val="00D95311"/>
    <w:rsid w:val="00D9553C"/>
    <w:rsid w:val="00DA469E"/>
    <w:rsid w:val="00DA716B"/>
    <w:rsid w:val="00DB05B4"/>
    <w:rsid w:val="00DB1970"/>
    <w:rsid w:val="00DB2B1B"/>
    <w:rsid w:val="00DB394C"/>
    <w:rsid w:val="00DB45F8"/>
    <w:rsid w:val="00DB52FA"/>
    <w:rsid w:val="00DB7112"/>
    <w:rsid w:val="00DB7675"/>
    <w:rsid w:val="00DC3565"/>
    <w:rsid w:val="00DD108E"/>
    <w:rsid w:val="00DD3A15"/>
    <w:rsid w:val="00DD43DA"/>
    <w:rsid w:val="00DF0A6A"/>
    <w:rsid w:val="00DF242D"/>
    <w:rsid w:val="00E0011A"/>
    <w:rsid w:val="00E0022E"/>
    <w:rsid w:val="00E02496"/>
    <w:rsid w:val="00E13147"/>
    <w:rsid w:val="00E16724"/>
    <w:rsid w:val="00E2080E"/>
    <w:rsid w:val="00E22AB8"/>
    <w:rsid w:val="00E24556"/>
    <w:rsid w:val="00E25DCD"/>
    <w:rsid w:val="00E269E1"/>
    <w:rsid w:val="00E26B35"/>
    <w:rsid w:val="00E326FF"/>
    <w:rsid w:val="00E414A0"/>
    <w:rsid w:val="00E45F13"/>
    <w:rsid w:val="00E50336"/>
    <w:rsid w:val="00E510BC"/>
    <w:rsid w:val="00E52BA4"/>
    <w:rsid w:val="00E61256"/>
    <w:rsid w:val="00E624D0"/>
    <w:rsid w:val="00E62EFE"/>
    <w:rsid w:val="00E70FDD"/>
    <w:rsid w:val="00E73CB2"/>
    <w:rsid w:val="00E81A79"/>
    <w:rsid w:val="00E839BA"/>
    <w:rsid w:val="00E8428A"/>
    <w:rsid w:val="00E97F7D"/>
    <w:rsid w:val="00EA4DA6"/>
    <w:rsid w:val="00EA59B8"/>
    <w:rsid w:val="00EA5A01"/>
    <w:rsid w:val="00EC2DF9"/>
    <w:rsid w:val="00EC6CDF"/>
    <w:rsid w:val="00EC706B"/>
    <w:rsid w:val="00EC7E47"/>
    <w:rsid w:val="00ED70C0"/>
    <w:rsid w:val="00EE6E36"/>
    <w:rsid w:val="00EF59E3"/>
    <w:rsid w:val="00F016BC"/>
    <w:rsid w:val="00F0660B"/>
    <w:rsid w:val="00F10070"/>
    <w:rsid w:val="00F123AE"/>
    <w:rsid w:val="00F13EB2"/>
    <w:rsid w:val="00F16C91"/>
    <w:rsid w:val="00F16DD9"/>
    <w:rsid w:val="00F2201D"/>
    <w:rsid w:val="00F233E2"/>
    <w:rsid w:val="00F25DBE"/>
    <w:rsid w:val="00F26721"/>
    <w:rsid w:val="00F32B93"/>
    <w:rsid w:val="00F45CDD"/>
    <w:rsid w:val="00F5551A"/>
    <w:rsid w:val="00F56AAB"/>
    <w:rsid w:val="00F600C7"/>
    <w:rsid w:val="00F64F61"/>
    <w:rsid w:val="00F73331"/>
    <w:rsid w:val="00F87174"/>
    <w:rsid w:val="00F91D37"/>
    <w:rsid w:val="00F91DEC"/>
    <w:rsid w:val="00F93538"/>
    <w:rsid w:val="00F939DA"/>
    <w:rsid w:val="00F958B1"/>
    <w:rsid w:val="00F9610D"/>
    <w:rsid w:val="00FB21B3"/>
    <w:rsid w:val="00FB2339"/>
    <w:rsid w:val="00FB3316"/>
    <w:rsid w:val="00FB5E13"/>
    <w:rsid w:val="00FB657F"/>
    <w:rsid w:val="00FC395D"/>
    <w:rsid w:val="00FC5908"/>
    <w:rsid w:val="00FD4BB0"/>
    <w:rsid w:val="00FE2ED4"/>
    <w:rsid w:val="00FE7D09"/>
    <w:rsid w:val="00FF6040"/>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1215A37-073C-44FB-B909-A9132B7E9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de-CH" w:eastAsia="en-US" w:bidi="ar-SA"/>
      </w:rPr>
    </w:rPrDefault>
    <w:pPrDefault>
      <w:pPr>
        <w:spacing w:after="120" w:line="276" w:lineRule="auto"/>
      </w:pPr>
    </w:pPrDefault>
  </w:docDefaults>
  <w:latentStyles w:defLockedState="0" w:defUIPriority="7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iPriority="99" w:unhideWhenUsed="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uiPriority="99" w:unhideWhenUsed="1"/>
    <w:lsdException w:name="annotation text" w:semiHidden="1"/>
    <w:lsdException w:name="header" w:semiHidden="1" w:uiPriority="93" w:unhideWhenUsed="1"/>
    <w:lsdException w:name="footer" w:semiHidden="1" w:uiPriority="99" w:unhideWhenUsed="1"/>
    <w:lsdException w:name="index heading" w:semiHidden="1"/>
    <w:lsdException w:name="caption" w:uiPriority="35" w:qFormat="1"/>
    <w:lsdException w:name="table of figures" w:semiHidden="1" w:uiPriority="99" w:unhideWhenUsed="1"/>
    <w:lsdException w:name="envelope address" w:semiHidden="1"/>
    <w:lsdException w:name="envelope return" w:semiHidden="1"/>
    <w:lsdException w:name="footnote reference" w:semiHidden="1" w:uiPriority="99" w:unhideWhenUsed="1"/>
    <w:lsdException w:name="annotation reference" w:semiHidden="1"/>
    <w:lsdException w:name="line number" w:semiHidden="1"/>
    <w:lsdException w:name="page number" w:uiPriority="99"/>
    <w:lsdException w:name="endnote reference" w:semiHidden="1" w:uiPriority="99" w:unhideWhenUsed="1"/>
    <w:lsdException w:name="endnote text" w:semiHidden="1" w:uiPriority="99" w:unhideWhenUsed="1"/>
    <w:lsdException w:name="table of authorities" w:semiHidden="1"/>
    <w:lsdException w:name="macro" w:semiHidden="1"/>
    <w:lsdException w:name="toa heading" w:semiHidden="1"/>
    <w:lsdException w:name="List" w:semiHidden="1"/>
    <w:lsdException w:name="List Bullet" w:semiHidden="1" w:uiPriority="99" w:unhideWhenUsed="1"/>
    <w:lsdException w:name="List Number" w:semiHidden="1" w:uiPriority="0"/>
    <w:lsdException w:name="List 2" w:semiHidden="1"/>
    <w:lsdException w:name="List 3" w:semiHidden="1"/>
    <w:lsdException w:name="List 4" w:semiHidden="1"/>
    <w:lsdException w:name="List 5" w:semiHidden="1"/>
    <w:lsdException w:name="List Bullet 2" w:semiHidden="1" w:uiPriority="99" w:unhideWhenUsed="1"/>
    <w:lsdException w:name="List Bullet 3" w:semiHidden="1" w:uiPriority="99" w:unhideWhenUsed="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lsdException w:name="Date" w:uiPriority="15"/>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0" w:unhideWhenUsed="1"/>
    <w:lsdException w:name="FollowedHyperlink" w:semiHidden="1" w:uiPriority="99" w:unhideWhenUsed="1"/>
    <w:lsdException w:name="Strong" w:uiPriority="0" w:qFormat="1"/>
    <w:lsdException w:name="Emphasis" w:semiHidden="1" w:uiPriority="29"/>
    <w:lsdException w:name="Document Map" w:semiHidden="1"/>
    <w:lsdException w:name="Plain Text" w:semiHidden="1"/>
    <w:lsdException w:name="E-mail Signature" w:semiHidden="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semiHidden="1" w:uiPriority="26"/>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29"/>
    <w:lsdException w:name="Intense Emphasis" w:semiHidden="1" w:uiPriority="29"/>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unhideWhenUsed="1"/>
  </w:latentStyles>
  <w:style w:type="paragraph" w:default="1" w:styleId="Standard">
    <w:name w:val="Normal"/>
    <w:qFormat/>
    <w:rsid w:val="00FF6040"/>
    <w:pPr>
      <w:spacing w:after="0" w:line="240" w:lineRule="atLeast"/>
      <w:jc w:val="both"/>
    </w:pPr>
    <w:rPr>
      <w:rFonts w:ascii="Arial" w:eastAsia="Cambria" w:hAnsi="Arial" w:cs="Times New Roman"/>
      <w:szCs w:val="24"/>
      <w:lang w:val="de-DE"/>
    </w:rPr>
  </w:style>
  <w:style w:type="paragraph" w:styleId="berschrift1">
    <w:name w:val="heading 1"/>
    <w:basedOn w:val="Standard"/>
    <w:next w:val="Standard"/>
    <w:link w:val="berschrift1Zchn"/>
    <w:uiPriority w:val="9"/>
    <w:qFormat/>
    <w:rsid w:val="000D3B03"/>
    <w:pPr>
      <w:keepNext/>
      <w:keepLines/>
      <w:spacing w:before="480"/>
      <w:contextualSpacing/>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qFormat/>
    <w:rsid w:val="000D3B03"/>
    <w:pPr>
      <w:keepNext/>
      <w:keepLines/>
      <w:spacing w:before="240"/>
      <w:contextualSpacing/>
      <w:outlineLvl w:val="1"/>
    </w:pPr>
    <w:rPr>
      <w:rFonts w:asciiTheme="majorHAnsi" w:eastAsiaTheme="majorEastAsia" w:hAnsiTheme="majorHAnsi" w:cstheme="majorBidi"/>
      <w:b/>
      <w:bCs/>
      <w:sz w:val="24"/>
      <w:szCs w:val="26"/>
    </w:rPr>
  </w:style>
  <w:style w:type="paragraph" w:styleId="berschrift3">
    <w:name w:val="heading 3"/>
    <w:basedOn w:val="Standard"/>
    <w:next w:val="Standard"/>
    <w:link w:val="berschrift3Zchn"/>
    <w:uiPriority w:val="9"/>
    <w:qFormat/>
    <w:rsid w:val="000D3B03"/>
    <w:pPr>
      <w:keepNext/>
      <w:keepLines/>
      <w:spacing w:before="240"/>
      <w:contextualSpacing/>
      <w:outlineLvl w:val="2"/>
    </w:pPr>
    <w:rPr>
      <w:rFonts w:asciiTheme="majorHAnsi" w:eastAsiaTheme="majorEastAsia" w:hAnsiTheme="majorHAnsi" w:cstheme="majorBidi"/>
      <w:b/>
    </w:rPr>
  </w:style>
  <w:style w:type="paragraph" w:styleId="berschrift4">
    <w:name w:val="heading 4"/>
    <w:basedOn w:val="Standard"/>
    <w:next w:val="Standard"/>
    <w:link w:val="berschrift4Zchn"/>
    <w:uiPriority w:val="9"/>
    <w:semiHidden/>
    <w:rsid w:val="00DD43DA"/>
    <w:pPr>
      <w:keepNext/>
      <w:keepLines/>
      <w:contextualSpacing/>
      <w:outlineLvl w:val="3"/>
    </w:pPr>
    <w:rPr>
      <w:rFonts w:asciiTheme="majorHAnsi" w:eastAsiaTheme="majorEastAsia" w:hAnsiTheme="majorHAnsi" w:cstheme="majorBidi"/>
    </w:rPr>
  </w:style>
  <w:style w:type="paragraph" w:styleId="berschrift5">
    <w:name w:val="heading 5"/>
    <w:basedOn w:val="Standard"/>
    <w:next w:val="Standard"/>
    <w:link w:val="berschrift5Zchn"/>
    <w:uiPriority w:val="9"/>
    <w:semiHidden/>
    <w:rsid w:val="00DD43DA"/>
    <w:pPr>
      <w:keepNext/>
      <w:keepLines/>
      <w:contextualSpacing/>
      <w:outlineLvl w:val="4"/>
    </w:pPr>
    <w:rPr>
      <w:rFonts w:asciiTheme="majorHAnsi" w:eastAsiaTheme="majorEastAsia" w:hAnsiTheme="majorHAnsi" w:cstheme="majorBidi"/>
    </w:rPr>
  </w:style>
  <w:style w:type="paragraph" w:styleId="berschrift6">
    <w:name w:val="heading 6"/>
    <w:basedOn w:val="Standard"/>
    <w:next w:val="Standard"/>
    <w:link w:val="berschrift6Zchn"/>
    <w:uiPriority w:val="9"/>
    <w:semiHidden/>
    <w:rsid w:val="00E510BC"/>
    <w:pPr>
      <w:keepNext/>
      <w:keepLines/>
      <w:spacing w:before="40"/>
      <w:outlineLvl w:val="5"/>
    </w:pPr>
    <w:rPr>
      <w:rFonts w:asciiTheme="majorHAnsi" w:eastAsiaTheme="majorEastAsia" w:hAnsiTheme="majorHAnsi" w:cstheme="majorBidi"/>
    </w:rPr>
  </w:style>
  <w:style w:type="paragraph" w:styleId="berschrift7">
    <w:name w:val="heading 7"/>
    <w:basedOn w:val="Standard"/>
    <w:next w:val="Standard"/>
    <w:link w:val="berschrift7Zchn"/>
    <w:uiPriority w:val="9"/>
    <w:semiHidden/>
    <w:rsid w:val="00E510BC"/>
    <w:pPr>
      <w:keepNext/>
      <w:keepLines/>
      <w:spacing w:before="40"/>
      <w:outlineLvl w:val="6"/>
    </w:pPr>
    <w:rPr>
      <w:rFonts w:asciiTheme="majorHAnsi" w:eastAsiaTheme="majorEastAsia" w:hAnsiTheme="majorHAnsi" w:cstheme="majorBidi"/>
      <w:i/>
      <w:iCs/>
    </w:rPr>
  </w:style>
  <w:style w:type="paragraph" w:styleId="berschrift8">
    <w:name w:val="heading 8"/>
    <w:basedOn w:val="Standard"/>
    <w:next w:val="Standard"/>
    <w:link w:val="berschrift8Zchn"/>
    <w:uiPriority w:val="9"/>
    <w:semiHidden/>
    <w:rsid w:val="00796CEE"/>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rsid w:val="00796CE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rsid w:val="007E0460"/>
    <w:rPr>
      <w:color w:val="auto"/>
      <w:u w:val="single"/>
    </w:rPr>
  </w:style>
  <w:style w:type="paragraph" w:styleId="Kopfzeile">
    <w:name w:val="header"/>
    <w:basedOn w:val="Standard"/>
    <w:link w:val="KopfzeileZchn"/>
    <w:uiPriority w:val="93"/>
    <w:rsid w:val="00F91D37"/>
    <w:pPr>
      <w:tabs>
        <w:tab w:val="center" w:pos="4536"/>
        <w:tab w:val="right" w:pos="9072"/>
      </w:tabs>
      <w:spacing w:line="240" w:lineRule="auto"/>
    </w:pPr>
  </w:style>
  <w:style w:type="character" w:customStyle="1" w:styleId="KopfzeileZchn">
    <w:name w:val="Kopfzeile Zchn"/>
    <w:basedOn w:val="Absatz-Standardschriftart"/>
    <w:link w:val="Kopfzeile"/>
    <w:uiPriority w:val="93"/>
    <w:rsid w:val="0014296E"/>
  </w:style>
  <w:style w:type="paragraph" w:styleId="Fuzeile">
    <w:name w:val="footer"/>
    <w:basedOn w:val="Standard"/>
    <w:link w:val="FuzeileZchn"/>
    <w:uiPriority w:val="86"/>
    <w:rsid w:val="00406657"/>
    <w:pPr>
      <w:spacing w:line="240" w:lineRule="auto"/>
      <w:jc w:val="center"/>
    </w:pPr>
    <w:rPr>
      <w:spacing w:val="8"/>
      <w:sz w:val="16"/>
    </w:rPr>
  </w:style>
  <w:style w:type="character" w:customStyle="1" w:styleId="FuzeileZchn">
    <w:name w:val="Fußzeile Zchn"/>
    <w:basedOn w:val="Absatz-Standardschriftart"/>
    <w:link w:val="Fuzeile"/>
    <w:uiPriority w:val="86"/>
    <w:rsid w:val="0014296E"/>
    <w:rPr>
      <w:spacing w:val="8"/>
      <w:sz w:val="16"/>
    </w:rPr>
  </w:style>
  <w:style w:type="paragraph" w:customStyle="1" w:styleId="EinfAbs">
    <w:name w:val="[Einf. Abs.]"/>
    <w:basedOn w:val="Standard"/>
    <w:uiPriority w:val="79"/>
    <w:semiHidden/>
    <w:rsid w:val="00F91D37"/>
    <w:pPr>
      <w:widowControl w:val="0"/>
      <w:autoSpaceDE w:val="0"/>
      <w:autoSpaceDN w:val="0"/>
      <w:adjustRightInd w:val="0"/>
      <w:spacing w:line="288" w:lineRule="auto"/>
      <w:textAlignment w:val="center"/>
    </w:pPr>
    <w:rPr>
      <w:rFonts w:ascii="MinionPro-Regular" w:hAnsi="MinionPro-Regular" w:cs="MinionPro-Regular"/>
      <w:color w:val="000000"/>
      <w:sz w:val="24"/>
    </w:rPr>
  </w:style>
  <w:style w:type="paragraph" w:styleId="Listenabsatz">
    <w:name w:val="List Paragraph"/>
    <w:basedOn w:val="Standard"/>
    <w:link w:val="ListenabsatzZchn"/>
    <w:uiPriority w:val="34"/>
    <w:semiHidden/>
    <w:rsid w:val="009C67A8"/>
    <w:pPr>
      <w:numPr>
        <w:numId w:val="6"/>
      </w:numPr>
      <w:contextualSpacing/>
    </w:pPr>
  </w:style>
  <w:style w:type="paragraph" w:styleId="Aufzhlungszeichen">
    <w:name w:val="List Bullet"/>
    <w:basedOn w:val="Listenabsatz"/>
    <w:uiPriority w:val="79"/>
    <w:semiHidden/>
    <w:rsid w:val="009C67A8"/>
    <w:pPr>
      <w:numPr>
        <w:numId w:val="1"/>
      </w:numPr>
    </w:pPr>
  </w:style>
  <w:style w:type="paragraph" w:styleId="Aufzhlungszeichen2">
    <w:name w:val="List Bullet 2"/>
    <w:basedOn w:val="Listenabsatz"/>
    <w:uiPriority w:val="79"/>
    <w:semiHidden/>
    <w:rsid w:val="009C67A8"/>
    <w:pPr>
      <w:numPr>
        <w:ilvl w:val="1"/>
        <w:numId w:val="1"/>
      </w:numPr>
    </w:pPr>
  </w:style>
  <w:style w:type="paragraph" w:styleId="Aufzhlungszeichen3">
    <w:name w:val="List Bullet 3"/>
    <w:basedOn w:val="Listenabsatz"/>
    <w:uiPriority w:val="79"/>
    <w:semiHidden/>
    <w:rsid w:val="009C67A8"/>
    <w:pPr>
      <w:numPr>
        <w:ilvl w:val="2"/>
        <w:numId w:val="1"/>
      </w:numPr>
    </w:pPr>
  </w:style>
  <w:style w:type="table" w:styleId="Tabellenraster">
    <w:name w:val="Table Grid"/>
    <w:basedOn w:val="NormaleTabelle"/>
    <w:uiPriority w:val="59"/>
    <w:rsid w:val="00364EE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0D3B03"/>
    <w:rPr>
      <w:rFonts w:asciiTheme="majorHAnsi" w:eastAsiaTheme="majorEastAsia" w:hAnsiTheme="majorHAnsi" w:cstheme="majorBidi"/>
      <w:b/>
      <w:bCs/>
      <w:sz w:val="28"/>
      <w:szCs w:val="28"/>
    </w:rPr>
  </w:style>
  <w:style w:type="character" w:customStyle="1" w:styleId="berschrift2Zchn">
    <w:name w:val="Überschrift 2 Zchn"/>
    <w:basedOn w:val="Absatz-Standardschriftart"/>
    <w:link w:val="berschrift2"/>
    <w:uiPriority w:val="9"/>
    <w:rsid w:val="000D3B03"/>
    <w:rPr>
      <w:rFonts w:asciiTheme="majorHAnsi" w:eastAsiaTheme="majorEastAsia" w:hAnsiTheme="majorHAnsi" w:cstheme="majorBidi"/>
      <w:b/>
      <w:bCs/>
      <w:sz w:val="24"/>
      <w:szCs w:val="26"/>
    </w:rPr>
  </w:style>
  <w:style w:type="paragraph" w:styleId="Titel">
    <w:name w:val="Title"/>
    <w:basedOn w:val="Standard"/>
    <w:next w:val="Standard"/>
    <w:link w:val="TitelZchn"/>
    <w:uiPriority w:val="11"/>
    <w:qFormat/>
    <w:rsid w:val="00650B3D"/>
    <w:pPr>
      <w:spacing w:line="240" w:lineRule="auto"/>
      <w:contextualSpacing/>
    </w:pPr>
    <w:rPr>
      <w:rFonts w:asciiTheme="majorHAnsi" w:eastAsiaTheme="majorEastAsia" w:hAnsiTheme="majorHAnsi" w:cstheme="majorBidi"/>
      <w:b/>
      <w:sz w:val="52"/>
      <w:szCs w:val="52"/>
    </w:rPr>
  </w:style>
  <w:style w:type="character" w:customStyle="1" w:styleId="TitelZchn">
    <w:name w:val="Titel Zchn"/>
    <w:basedOn w:val="Absatz-Standardschriftart"/>
    <w:link w:val="Titel"/>
    <w:uiPriority w:val="11"/>
    <w:rsid w:val="00650B3D"/>
    <w:rPr>
      <w:rFonts w:asciiTheme="majorHAnsi" w:eastAsiaTheme="majorEastAsia" w:hAnsiTheme="majorHAnsi" w:cstheme="majorBidi"/>
      <w:b/>
      <w:sz w:val="52"/>
      <w:szCs w:val="52"/>
    </w:rPr>
  </w:style>
  <w:style w:type="paragraph" w:customStyle="1" w:styleId="Brieftitel">
    <w:name w:val="Brieftitel"/>
    <w:basedOn w:val="Standard"/>
    <w:link w:val="BrieftitelZchn"/>
    <w:uiPriority w:val="14"/>
    <w:semiHidden/>
    <w:rsid w:val="00D95311"/>
    <w:pPr>
      <w:spacing w:before="720" w:after="480"/>
      <w:contextualSpacing/>
    </w:pPr>
    <w:rPr>
      <w:rFonts w:asciiTheme="majorHAnsi" w:hAnsiTheme="majorHAnsi"/>
      <w:b/>
    </w:rPr>
  </w:style>
  <w:style w:type="character" w:customStyle="1" w:styleId="BrieftitelZchn">
    <w:name w:val="Brieftitel Zchn"/>
    <w:basedOn w:val="Absatz-Standardschriftart"/>
    <w:link w:val="Brieftitel"/>
    <w:uiPriority w:val="14"/>
    <w:semiHidden/>
    <w:rsid w:val="005C1114"/>
    <w:rPr>
      <w:rFonts w:asciiTheme="majorHAnsi" w:hAnsiTheme="majorHAnsi"/>
      <w:b/>
    </w:rPr>
  </w:style>
  <w:style w:type="paragraph" w:customStyle="1" w:styleId="Kontaktangaben">
    <w:name w:val="Kontaktangaben"/>
    <w:basedOn w:val="Standard"/>
    <w:semiHidden/>
    <w:rsid w:val="00E73CB2"/>
    <w:pPr>
      <w:tabs>
        <w:tab w:val="left" w:pos="709"/>
      </w:tabs>
      <w:spacing w:line="220" w:lineRule="atLeast"/>
    </w:pPr>
    <w:rPr>
      <w:spacing w:val="2"/>
      <w:sz w:val="16"/>
      <w:szCs w:val="16"/>
    </w:rPr>
  </w:style>
  <w:style w:type="table" w:customStyle="1" w:styleId="KlassischeTabelle">
    <w:name w:val="Klassische Tabelle"/>
    <w:basedOn w:val="NormaleTabelle"/>
    <w:next w:val="Tabellenraster"/>
    <w:uiPriority w:val="59"/>
    <w:rsid w:val="00CB579A"/>
    <w:pPr>
      <w:spacing w:after="0"/>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right w:w="85" w:type="dxa"/>
      </w:tblCellMar>
    </w:tblPr>
    <w:tblStylePr w:type="firstRow">
      <w:rPr>
        <w:b/>
      </w:rPr>
    </w:tblStylePr>
    <w:tblStylePr w:type="lastRow">
      <w:rPr>
        <w:b/>
      </w:rPr>
    </w:tblStylePr>
    <w:tblStylePr w:type="firstCol">
      <w:rPr>
        <w:b/>
      </w:rPr>
    </w:tblStylePr>
    <w:tblStylePr w:type="lastCol">
      <w:rPr>
        <w:b/>
      </w:rPr>
    </w:tblStylePr>
  </w:style>
  <w:style w:type="character" w:customStyle="1" w:styleId="berschrift3Zchn">
    <w:name w:val="Überschrift 3 Zchn"/>
    <w:basedOn w:val="Absatz-Standardschriftart"/>
    <w:link w:val="berschrift3"/>
    <w:uiPriority w:val="9"/>
    <w:rsid w:val="000D3B03"/>
    <w:rPr>
      <w:rFonts w:asciiTheme="majorHAnsi" w:eastAsiaTheme="majorEastAsia" w:hAnsiTheme="majorHAnsi" w:cstheme="majorBidi"/>
      <w:b/>
      <w:szCs w:val="24"/>
    </w:rPr>
  </w:style>
  <w:style w:type="character" w:customStyle="1" w:styleId="berschrift4Zchn">
    <w:name w:val="Überschrift 4 Zchn"/>
    <w:basedOn w:val="Absatz-Standardschriftart"/>
    <w:link w:val="berschrift4"/>
    <w:uiPriority w:val="9"/>
    <w:semiHidden/>
    <w:rsid w:val="005C1114"/>
    <w:rPr>
      <w:rFonts w:asciiTheme="majorHAnsi" w:eastAsiaTheme="majorEastAsia" w:hAnsiTheme="majorHAnsi" w:cstheme="majorBidi"/>
    </w:rPr>
  </w:style>
  <w:style w:type="character" w:customStyle="1" w:styleId="berschrift5Zchn">
    <w:name w:val="Überschrift 5 Zchn"/>
    <w:basedOn w:val="Absatz-Standardschriftart"/>
    <w:link w:val="berschrift5"/>
    <w:uiPriority w:val="9"/>
    <w:semiHidden/>
    <w:rsid w:val="005C1114"/>
    <w:rPr>
      <w:rFonts w:asciiTheme="majorHAnsi" w:eastAsiaTheme="majorEastAsia" w:hAnsiTheme="majorHAnsi" w:cstheme="majorBidi"/>
    </w:rPr>
  </w:style>
  <w:style w:type="character" w:customStyle="1" w:styleId="berschrift6Zchn">
    <w:name w:val="Überschrift 6 Zchn"/>
    <w:basedOn w:val="Absatz-Standardschriftart"/>
    <w:link w:val="berschrift6"/>
    <w:uiPriority w:val="9"/>
    <w:semiHidden/>
    <w:rsid w:val="00D61996"/>
    <w:rPr>
      <w:rFonts w:asciiTheme="majorHAnsi" w:eastAsiaTheme="majorEastAsia" w:hAnsiTheme="majorHAnsi" w:cstheme="majorBidi"/>
    </w:rPr>
  </w:style>
  <w:style w:type="character" w:customStyle="1" w:styleId="berschrift7Zchn">
    <w:name w:val="Überschrift 7 Zchn"/>
    <w:basedOn w:val="Absatz-Standardschriftart"/>
    <w:link w:val="berschrift7"/>
    <w:uiPriority w:val="9"/>
    <w:semiHidden/>
    <w:rsid w:val="00D61996"/>
    <w:rPr>
      <w:rFonts w:asciiTheme="majorHAnsi" w:eastAsiaTheme="majorEastAsia" w:hAnsiTheme="majorHAnsi" w:cstheme="majorBidi"/>
      <w:i/>
      <w:iCs/>
    </w:rPr>
  </w:style>
  <w:style w:type="character" w:customStyle="1" w:styleId="berschrift8Zchn">
    <w:name w:val="Überschrift 8 Zchn"/>
    <w:basedOn w:val="Absatz-Standardschriftart"/>
    <w:link w:val="berschrift8"/>
    <w:uiPriority w:val="9"/>
    <w:semiHidden/>
    <w:rsid w:val="00D61996"/>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D61996"/>
    <w:rPr>
      <w:rFonts w:asciiTheme="majorHAnsi" w:eastAsiaTheme="majorEastAsia" w:hAnsiTheme="majorHAnsi" w:cstheme="majorBidi"/>
      <w:i/>
      <w:iCs/>
      <w:color w:val="272727" w:themeColor="text1" w:themeTint="D8"/>
      <w:sz w:val="21"/>
      <w:szCs w:val="21"/>
    </w:rPr>
  </w:style>
  <w:style w:type="paragraph" w:customStyle="1" w:styleId="Aufzhlung1">
    <w:name w:val="Aufzählung 1"/>
    <w:basedOn w:val="Listenabsatz"/>
    <w:link w:val="Aufzhlung1Zchn"/>
    <w:uiPriority w:val="6"/>
    <w:qFormat/>
    <w:rsid w:val="00FB21B3"/>
    <w:pPr>
      <w:numPr>
        <w:numId w:val="8"/>
      </w:numPr>
      <w:ind w:left="284" w:hanging="284"/>
    </w:pPr>
  </w:style>
  <w:style w:type="paragraph" w:customStyle="1" w:styleId="Traktandum-Text">
    <w:name w:val="Traktandum-Text"/>
    <w:basedOn w:val="Aufzhlung1"/>
    <w:uiPriority w:val="27"/>
    <w:semiHidden/>
    <w:rsid w:val="00E269E1"/>
    <w:pPr>
      <w:tabs>
        <w:tab w:val="left" w:pos="7938"/>
      </w:tabs>
      <w:ind w:left="426" w:right="848" w:firstLine="0"/>
    </w:pPr>
  </w:style>
  <w:style w:type="paragraph" w:customStyle="1" w:styleId="Traktandum-Titel">
    <w:name w:val="Traktandum-Titel"/>
    <w:basedOn w:val="Aufzhlung1"/>
    <w:next w:val="Traktandum-Text"/>
    <w:uiPriority w:val="27"/>
    <w:semiHidden/>
    <w:rsid w:val="00E269E1"/>
    <w:pPr>
      <w:numPr>
        <w:numId w:val="2"/>
      </w:numPr>
      <w:tabs>
        <w:tab w:val="left" w:pos="7938"/>
      </w:tabs>
      <w:ind w:left="426" w:hanging="426"/>
    </w:pPr>
    <w:rPr>
      <w:rFonts w:asciiTheme="majorHAnsi" w:hAnsiTheme="majorHAnsi"/>
    </w:rPr>
  </w:style>
  <w:style w:type="paragraph" w:customStyle="1" w:styleId="Anleitung">
    <w:name w:val="Anleitung"/>
    <w:basedOn w:val="Standard"/>
    <w:uiPriority w:val="98"/>
    <w:semiHidden/>
    <w:rsid w:val="00625020"/>
    <w:pPr>
      <w:spacing w:line="288" w:lineRule="auto"/>
    </w:pPr>
    <w:rPr>
      <w:vanish/>
      <w:color w:val="A6A6A6" w:themeColor="background1" w:themeShade="A6"/>
      <w:sz w:val="14"/>
      <w:szCs w:val="18"/>
    </w:rPr>
  </w:style>
  <w:style w:type="character" w:styleId="BesuchterLink">
    <w:name w:val="FollowedHyperlink"/>
    <w:basedOn w:val="Hyperlink"/>
    <w:uiPriority w:val="96"/>
    <w:semiHidden/>
    <w:rsid w:val="007E0460"/>
    <w:rPr>
      <w:color w:val="auto"/>
      <w:u w:val="single"/>
    </w:rPr>
  </w:style>
  <w:style w:type="paragraph" w:styleId="Untertitel">
    <w:name w:val="Subtitle"/>
    <w:basedOn w:val="Standard"/>
    <w:next w:val="Standard"/>
    <w:link w:val="UntertitelZchn"/>
    <w:uiPriority w:val="12"/>
    <w:semiHidden/>
    <w:qFormat/>
    <w:rsid w:val="00D6722C"/>
    <w:pPr>
      <w:numPr>
        <w:ilvl w:val="1"/>
      </w:numPr>
    </w:pPr>
    <w:rPr>
      <w:rFonts w:eastAsiaTheme="minorEastAsia"/>
      <w:sz w:val="52"/>
    </w:rPr>
  </w:style>
  <w:style w:type="character" w:customStyle="1" w:styleId="UntertitelZchn">
    <w:name w:val="Untertitel Zchn"/>
    <w:basedOn w:val="Absatz-Standardschriftart"/>
    <w:link w:val="Untertitel"/>
    <w:uiPriority w:val="12"/>
    <w:semiHidden/>
    <w:rsid w:val="005C1114"/>
    <w:rPr>
      <w:rFonts w:eastAsiaTheme="minorEastAsia"/>
      <w:sz w:val="52"/>
    </w:rPr>
  </w:style>
  <w:style w:type="paragraph" w:styleId="Datum">
    <w:name w:val="Date"/>
    <w:basedOn w:val="Standard"/>
    <w:next w:val="Standard"/>
    <w:link w:val="DatumZchn"/>
    <w:uiPriority w:val="15"/>
    <w:semiHidden/>
    <w:rsid w:val="00BF7052"/>
    <w:pPr>
      <w:spacing w:before="480" w:after="480"/>
    </w:pPr>
  </w:style>
  <w:style w:type="character" w:customStyle="1" w:styleId="DatumZchn">
    <w:name w:val="Datum Zchn"/>
    <w:basedOn w:val="Absatz-Standardschriftart"/>
    <w:link w:val="Datum"/>
    <w:uiPriority w:val="15"/>
    <w:semiHidden/>
    <w:rsid w:val="005C1114"/>
  </w:style>
  <w:style w:type="paragraph" w:styleId="Funotentext">
    <w:name w:val="footnote text"/>
    <w:basedOn w:val="Standard"/>
    <w:link w:val="FunotentextZchn"/>
    <w:uiPriority w:val="79"/>
    <w:semiHidden/>
    <w:rsid w:val="00494FD7"/>
    <w:pPr>
      <w:spacing w:line="240" w:lineRule="auto"/>
    </w:pPr>
    <w:rPr>
      <w:sz w:val="16"/>
    </w:rPr>
  </w:style>
  <w:style w:type="character" w:customStyle="1" w:styleId="FunotentextZchn">
    <w:name w:val="Fußnotentext Zchn"/>
    <w:basedOn w:val="Absatz-Standardschriftart"/>
    <w:link w:val="Funotentext"/>
    <w:uiPriority w:val="79"/>
    <w:semiHidden/>
    <w:rsid w:val="005C1114"/>
    <w:rPr>
      <w:sz w:val="16"/>
    </w:rPr>
  </w:style>
  <w:style w:type="character" w:styleId="Funotenzeichen">
    <w:name w:val="footnote reference"/>
    <w:basedOn w:val="Absatz-Standardschriftart"/>
    <w:uiPriority w:val="99"/>
    <w:semiHidden/>
    <w:rsid w:val="00642F26"/>
    <w:rPr>
      <w:vertAlign w:val="superscript"/>
    </w:rPr>
  </w:style>
  <w:style w:type="table" w:customStyle="1" w:styleId="TabelleohneRahmen">
    <w:name w:val="Tabelle ohne Rahmen"/>
    <w:basedOn w:val="NormaleTabelle"/>
    <w:uiPriority w:val="99"/>
    <w:rsid w:val="00CB579A"/>
    <w:pPr>
      <w:spacing w:after="0"/>
    </w:pPr>
    <w:tblPr>
      <w:tblCellMar>
        <w:left w:w="0" w:type="dxa"/>
        <w:right w:w="28" w:type="dxa"/>
      </w:tblCellMar>
    </w:tblPr>
  </w:style>
  <w:style w:type="paragraph" w:styleId="Endnotentext">
    <w:name w:val="endnote text"/>
    <w:basedOn w:val="Funotentext"/>
    <w:link w:val="EndnotentextZchn"/>
    <w:uiPriority w:val="79"/>
    <w:semiHidden/>
    <w:rsid w:val="00113CB8"/>
  </w:style>
  <w:style w:type="character" w:customStyle="1" w:styleId="EndnotentextZchn">
    <w:name w:val="Endnotentext Zchn"/>
    <w:basedOn w:val="Absatz-Standardschriftart"/>
    <w:link w:val="Endnotentext"/>
    <w:uiPriority w:val="79"/>
    <w:semiHidden/>
    <w:rsid w:val="005C1114"/>
    <w:rPr>
      <w:sz w:val="16"/>
    </w:rPr>
  </w:style>
  <w:style w:type="character" w:styleId="Endnotenzeichen">
    <w:name w:val="endnote reference"/>
    <w:basedOn w:val="Absatz-Standardschriftart"/>
    <w:uiPriority w:val="79"/>
    <w:semiHidden/>
    <w:rsid w:val="00113CB8"/>
    <w:rPr>
      <w:vertAlign w:val="superscript"/>
    </w:rPr>
  </w:style>
  <w:style w:type="paragraph" w:customStyle="1" w:styleId="Aufzhlung2">
    <w:name w:val="Aufzählung 2"/>
    <w:basedOn w:val="Aufzhlung1"/>
    <w:uiPriority w:val="6"/>
    <w:qFormat/>
    <w:rsid w:val="005C1114"/>
    <w:pPr>
      <w:numPr>
        <w:numId w:val="7"/>
      </w:numPr>
      <w:ind w:left="568" w:hanging="284"/>
    </w:pPr>
  </w:style>
  <w:style w:type="paragraph" w:customStyle="1" w:styleId="Aufzhlung3">
    <w:name w:val="Aufzählung 3"/>
    <w:basedOn w:val="Aufzhlung1"/>
    <w:uiPriority w:val="6"/>
    <w:semiHidden/>
    <w:rsid w:val="00CB579A"/>
    <w:pPr>
      <w:numPr>
        <w:numId w:val="9"/>
      </w:numPr>
      <w:ind w:left="851" w:hanging="284"/>
    </w:pPr>
  </w:style>
  <w:style w:type="paragraph" w:styleId="Beschriftung">
    <w:name w:val="caption"/>
    <w:basedOn w:val="Standard"/>
    <w:next w:val="Standard"/>
    <w:uiPriority w:val="24"/>
    <w:semiHidden/>
    <w:qFormat/>
    <w:rsid w:val="002F68A2"/>
    <w:pPr>
      <w:spacing w:after="240" w:line="240" w:lineRule="auto"/>
    </w:pPr>
    <w:rPr>
      <w:b/>
      <w:iCs/>
      <w:sz w:val="18"/>
      <w:szCs w:val="18"/>
    </w:rPr>
  </w:style>
  <w:style w:type="paragraph" w:styleId="Inhaltsverzeichnisberschrift">
    <w:name w:val="TOC Heading"/>
    <w:basedOn w:val="berschrift1"/>
    <w:next w:val="Standard"/>
    <w:uiPriority w:val="39"/>
    <w:semiHidden/>
    <w:rsid w:val="00DB7675"/>
    <w:pPr>
      <w:spacing w:before="240"/>
      <w:outlineLvl w:val="9"/>
    </w:pPr>
    <w:rPr>
      <w:bCs w:val="0"/>
      <w:szCs w:val="32"/>
    </w:rPr>
  </w:style>
  <w:style w:type="paragraph" w:styleId="Sprechblasentext">
    <w:name w:val="Balloon Text"/>
    <w:basedOn w:val="Standard"/>
    <w:link w:val="SprechblasentextZchn"/>
    <w:uiPriority w:val="79"/>
    <w:semiHidden/>
    <w:rsid w:val="00870017"/>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79"/>
    <w:semiHidden/>
    <w:rsid w:val="005C1114"/>
    <w:rPr>
      <w:rFonts w:ascii="Segoe UI" w:hAnsi="Segoe UI" w:cs="Segoe UI"/>
      <w:sz w:val="18"/>
      <w:szCs w:val="18"/>
    </w:rPr>
  </w:style>
  <w:style w:type="paragraph" w:customStyle="1" w:styleId="Seitenzahlen">
    <w:name w:val="Seitenzahlen"/>
    <w:basedOn w:val="Fuzeile"/>
    <w:uiPriority w:val="87"/>
    <w:semiHidden/>
    <w:rsid w:val="00E8428A"/>
    <w:pPr>
      <w:jc w:val="right"/>
    </w:pPr>
  </w:style>
  <w:style w:type="paragraph" w:customStyle="1" w:styleId="berschrift1nummeriert">
    <w:name w:val="Überschrift 1 nummeriert"/>
    <w:basedOn w:val="berschrift1"/>
    <w:next w:val="Standard"/>
    <w:uiPriority w:val="10"/>
    <w:qFormat/>
    <w:rsid w:val="00375CD2"/>
    <w:pPr>
      <w:numPr>
        <w:numId w:val="4"/>
      </w:numPr>
    </w:pPr>
  </w:style>
  <w:style w:type="paragraph" w:customStyle="1" w:styleId="berschrift2nummeriert">
    <w:name w:val="Überschrift 2 nummeriert"/>
    <w:basedOn w:val="berschrift2"/>
    <w:next w:val="Standard"/>
    <w:uiPriority w:val="10"/>
    <w:qFormat/>
    <w:rsid w:val="00375CD2"/>
    <w:pPr>
      <w:numPr>
        <w:ilvl w:val="1"/>
        <w:numId w:val="4"/>
      </w:numPr>
    </w:pPr>
  </w:style>
  <w:style w:type="paragraph" w:customStyle="1" w:styleId="berschrift3nummeriert">
    <w:name w:val="Überschrift 3 nummeriert"/>
    <w:basedOn w:val="berschrift3"/>
    <w:next w:val="Standard"/>
    <w:uiPriority w:val="10"/>
    <w:qFormat/>
    <w:rsid w:val="00375CD2"/>
    <w:pPr>
      <w:numPr>
        <w:ilvl w:val="2"/>
        <w:numId w:val="4"/>
      </w:numPr>
    </w:pPr>
  </w:style>
  <w:style w:type="paragraph" w:customStyle="1" w:styleId="berschrift4nummeriert">
    <w:name w:val="Überschrift 4 nummeriert"/>
    <w:basedOn w:val="berschrift4"/>
    <w:next w:val="Standard"/>
    <w:uiPriority w:val="10"/>
    <w:semiHidden/>
    <w:rsid w:val="00375CD2"/>
    <w:pPr>
      <w:numPr>
        <w:ilvl w:val="3"/>
        <w:numId w:val="4"/>
      </w:numPr>
    </w:pPr>
  </w:style>
  <w:style w:type="paragraph" w:styleId="Verzeichnis1">
    <w:name w:val="toc 1"/>
    <w:basedOn w:val="Standard"/>
    <w:next w:val="Standard"/>
    <w:autoRedefine/>
    <w:uiPriority w:val="39"/>
    <w:rsid w:val="00C451CC"/>
    <w:pPr>
      <w:tabs>
        <w:tab w:val="right" w:leader="dot" w:pos="9469"/>
      </w:tabs>
      <w:ind w:left="567" w:hanging="567"/>
    </w:pPr>
    <w:rPr>
      <w:b/>
      <w:bCs/>
      <w:noProof/>
    </w:rPr>
  </w:style>
  <w:style w:type="paragraph" w:styleId="Verzeichnis2">
    <w:name w:val="toc 2"/>
    <w:basedOn w:val="Standard"/>
    <w:next w:val="Standard"/>
    <w:autoRedefine/>
    <w:uiPriority w:val="39"/>
    <w:semiHidden/>
    <w:rsid w:val="00C451CC"/>
    <w:pPr>
      <w:tabs>
        <w:tab w:val="right" w:leader="dot" w:pos="9469"/>
      </w:tabs>
      <w:ind w:left="567" w:hanging="567"/>
    </w:pPr>
  </w:style>
  <w:style w:type="paragraph" w:styleId="Verzeichnis3">
    <w:name w:val="toc 3"/>
    <w:basedOn w:val="Standard"/>
    <w:next w:val="Standard"/>
    <w:autoRedefine/>
    <w:uiPriority w:val="39"/>
    <w:semiHidden/>
    <w:rsid w:val="00C451CC"/>
    <w:pPr>
      <w:tabs>
        <w:tab w:val="right" w:leader="dot" w:pos="9469"/>
      </w:tabs>
      <w:ind w:left="567" w:hanging="567"/>
    </w:pPr>
  </w:style>
  <w:style w:type="paragraph" w:styleId="StandardWeb">
    <w:name w:val="Normal (Web)"/>
    <w:basedOn w:val="Standard"/>
    <w:uiPriority w:val="99"/>
    <w:semiHidden/>
    <w:rsid w:val="00BE1E62"/>
    <w:pPr>
      <w:spacing w:before="100" w:beforeAutospacing="1" w:after="100" w:afterAutospacing="1" w:line="240" w:lineRule="auto"/>
    </w:pPr>
    <w:rPr>
      <w:rFonts w:ascii="Times New Roman" w:eastAsia="Times New Roman" w:hAnsi="Times New Roman"/>
      <w:sz w:val="24"/>
      <w:lang w:eastAsia="de-CH"/>
    </w:rPr>
  </w:style>
  <w:style w:type="paragraph" w:styleId="Abbildungsverzeichnis">
    <w:name w:val="table of figures"/>
    <w:basedOn w:val="Standard"/>
    <w:next w:val="Standard"/>
    <w:uiPriority w:val="40"/>
    <w:semiHidden/>
    <w:rsid w:val="00C451CC"/>
    <w:pPr>
      <w:tabs>
        <w:tab w:val="right" w:leader="dot" w:pos="9469"/>
      </w:tabs>
    </w:pPr>
  </w:style>
  <w:style w:type="paragraph" w:customStyle="1" w:styleId="Absenderzeile">
    <w:name w:val="Absenderzeile"/>
    <w:basedOn w:val="Standard"/>
    <w:uiPriority w:val="16"/>
    <w:semiHidden/>
    <w:rsid w:val="0017204E"/>
    <w:pPr>
      <w:pBdr>
        <w:bottom w:val="single" w:sz="6" w:space="1" w:color="auto"/>
      </w:pBdr>
      <w:tabs>
        <w:tab w:val="right" w:pos="4026"/>
      </w:tabs>
    </w:pPr>
    <w:rPr>
      <w:sz w:val="12"/>
    </w:rPr>
  </w:style>
  <w:style w:type="paragraph" w:customStyle="1" w:styleId="Nummerierung1">
    <w:name w:val="Nummerierung 1"/>
    <w:basedOn w:val="Standard"/>
    <w:uiPriority w:val="7"/>
    <w:qFormat/>
    <w:rsid w:val="00375CD2"/>
    <w:pPr>
      <w:numPr>
        <w:ilvl w:val="5"/>
        <w:numId w:val="4"/>
      </w:numPr>
    </w:pPr>
  </w:style>
  <w:style w:type="paragraph" w:customStyle="1" w:styleId="Nummerierung2">
    <w:name w:val="Nummerierung 2"/>
    <w:basedOn w:val="Nummerierung1"/>
    <w:uiPriority w:val="7"/>
    <w:qFormat/>
    <w:rsid w:val="009804FC"/>
    <w:pPr>
      <w:numPr>
        <w:ilvl w:val="6"/>
      </w:numPr>
    </w:pPr>
  </w:style>
  <w:style w:type="character" w:styleId="Seitenzahl">
    <w:name w:val="page number"/>
    <w:basedOn w:val="Absatz-Standardschriftart"/>
    <w:uiPriority w:val="79"/>
    <w:semiHidden/>
    <w:rsid w:val="00E8428A"/>
  </w:style>
  <w:style w:type="paragraph" w:customStyle="1" w:styleId="Nummerierungabc">
    <w:name w:val="Nummerierung abc"/>
    <w:basedOn w:val="Listenabsatz"/>
    <w:uiPriority w:val="8"/>
    <w:qFormat/>
    <w:rsid w:val="00375CD2"/>
    <w:pPr>
      <w:numPr>
        <w:ilvl w:val="8"/>
        <w:numId w:val="4"/>
      </w:numPr>
    </w:pPr>
  </w:style>
  <w:style w:type="paragraph" w:customStyle="1" w:styleId="Nummerierung3">
    <w:name w:val="Nummerierung 3"/>
    <w:basedOn w:val="Nummerierung2"/>
    <w:uiPriority w:val="7"/>
    <w:semiHidden/>
    <w:rsid w:val="005A357F"/>
    <w:pPr>
      <w:numPr>
        <w:ilvl w:val="7"/>
      </w:numPr>
    </w:pPr>
  </w:style>
  <w:style w:type="paragraph" w:customStyle="1" w:styleId="berschrift5nummeriert">
    <w:name w:val="Überschrift 5 nummeriert"/>
    <w:basedOn w:val="berschrift5"/>
    <w:next w:val="Standard"/>
    <w:uiPriority w:val="10"/>
    <w:semiHidden/>
    <w:rsid w:val="00375CD2"/>
  </w:style>
  <w:style w:type="paragraph" w:customStyle="1" w:styleId="Dokumentbezeichnung">
    <w:name w:val="Dokumentbezeichnung"/>
    <w:basedOn w:val="berschrift1"/>
    <w:next w:val="Standard"/>
    <w:uiPriority w:val="98"/>
    <w:semiHidden/>
    <w:rsid w:val="00283995"/>
    <w:pPr>
      <w:pageBreakBefore/>
      <w:numPr>
        <w:numId w:val="3"/>
      </w:numPr>
      <w:pBdr>
        <w:top w:val="single" w:sz="8" w:space="5" w:color="000000" w:themeColor="text1"/>
        <w:left w:val="single" w:sz="8" w:space="5" w:color="000000" w:themeColor="text1"/>
        <w:bottom w:val="single" w:sz="8" w:space="5" w:color="000000" w:themeColor="text1"/>
        <w:right w:val="single" w:sz="8" w:space="5" w:color="000000" w:themeColor="text1"/>
      </w:pBdr>
      <w:shd w:val="clear" w:color="auto" w:fill="000000" w:themeFill="text1"/>
      <w:spacing w:before="600" w:after="600"/>
      <w:ind w:right="125"/>
    </w:pPr>
    <w:rPr>
      <w:bCs w:val="0"/>
      <w:color w:val="FFFFFF" w:themeColor="background1"/>
      <w:spacing w:val="6"/>
      <w:sz w:val="40"/>
      <w:szCs w:val="52"/>
    </w:rPr>
  </w:style>
  <w:style w:type="character" w:styleId="Platzhaltertext">
    <w:name w:val="Placeholder Text"/>
    <w:basedOn w:val="Absatz-Standardschriftart"/>
    <w:uiPriority w:val="79"/>
    <w:rsid w:val="00C30C28"/>
    <w:rPr>
      <w:color w:val="B9B9B9" w:themeColor="background2"/>
    </w:rPr>
  </w:style>
  <w:style w:type="paragraph" w:customStyle="1" w:styleId="ErstelltdurchVorlagenbauerchfrFinanzmarktaufsichtLiechtenstein">
    <w:name w:val="Erstellt durch Vorlagenbauer.ch für Finanzmarktaufsicht Liechtenstein"/>
    <w:basedOn w:val="Standard"/>
    <w:next w:val="Standard"/>
    <w:semiHidden/>
    <w:rsid w:val="00BB0EB7"/>
    <w:pPr>
      <w:shd w:val="clear" w:color="auto" w:fill="FFFFFF" w:themeFill="background1"/>
    </w:pPr>
  </w:style>
  <w:style w:type="paragraph" w:customStyle="1" w:styleId="Tabellenfolgezeile">
    <w:name w:val="Tabellenfolgezeile"/>
    <w:basedOn w:val="Standard"/>
    <w:next w:val="Standard"/>
    <w:uiPriority w:val="98"/>
    <w:semiHidden/>
    <w:rsid w:val="00397B92"/>
    <w:pPr>
      <w:spacing w:line="20" w:lineRule="exact"/>
    </w:pPr>
    <w:rPr>
      <w:sz w:val="2"/>
    </w:rPr>
  </w:style>
  <w:style w:type="paragraph" w:styleId="Verzeichnis4">
    <w:name w:val="toc 4"/>
    <w:basedOn w:val="Standard"/>
    <w:next w:val="Standard"/>
    <w:autoRedefine/>
    <w:uiPriority w:val="39"/>
    <w:semiHidden/>
    <w:rsid w:val="00C451CC"/>
    <w:pPr>
      <w:tabs>
        <w:tab w:val="right" w:leader="dot" w:pos="9469"/>
      </w:tabs>
      <w:ind w:left="851" w:hanging="851"/>
    </w:pPr>
  </w:style>
  <w:style w:type="paragraph" w:styleId="Verzeichnis5">
    <w:name w:val="toc 5"/>
    <w:basedOn w:val="Standard"/>
    <w:next w:val="Standard"/>
    <w:autoRedefine/>
    <w:uiPriority w:val="39"/>
    <w:semiHidden/>
    <w:rsid w:val="00C451CC"/>
    <w:pPr>
      <w:tabs>
        <w:tab w:val="right" w:leader="dot" w:pos="9469"/>
      </w:tabs>
      <w:ind w:left="992" w:hanging="992"/>
    </w:pPr>
  </w:style>
  <w:style w:type="paragraph" w:styleId="Literaturverzeichnis">
    <w:name w:val="Bibliography"/>
    <w:basedOn w:val="Standard"/>
    <w:next w:val="Standard"/>
    <w:uiPriority w:val="37"/>
    <w:semiHidden/>
    <w:rsid w:val="00E02496"/>
  </w:style>
  <w:style w:type="paragraph" w:styleId="Index1">
    <w:name w:val="index 1"/>
    <w:basedOn w:val="Standard"/>
    <w:next w:val="Standard"/>
    <w:autoRedefine/>
    <w:uiPriority w:val="99"/>
    <w:semiHidden/>
    <w:rsid w:val="00C20DEA"/>
    <w:pPr>
      <w:spacing w:line="240" w:lineRule="auto"/>
      <w:ind w:left="200" w:hanging="200"/>
    </w:pPr>
  </w:style>
  <w:style w:type="numbering" w:customStyle="1" w:styleId="NummerierteberschriftenListe">
    <w:name w:val="Nummerierte Überschriften (Liste)"/>
    <w:uiPriority w:val="99"/>
    <w:rsid w:val="00375CD2"/>
    <w:pPr>
      <w:numPr>
        <w:numId w:val="4"/>
      </w:numPr>
    </w:pPr>
  </w:style>
  <w:style w:type="numbering" w:customStyle="1" w:styleId="AufzhlungenListe">
    <w:name w:val="Aufzählungen (Liste)"/>
    <w:uiPriority w:val="99"/>
    <w:rsid w:val="00B01201"/>
    <w:pPr>
      <w:numPr>
        <w:numId w:val="5"/>
      </w:numPr>
    </w:pPr>
  </w:style>
  <w:style w:type="character" w:styleId="NichtaufgelsteErwhnung">
    <w:name w:val="Unresolved Mention"/>
    <w:basedOn w:val="Absatz-Standardschriftart"/>
    <w:uiPriority w:val="79"/>
    <w:semiHidden/>
    <w:rsid w:val="00D031C3"/>
    <w:rPr>
      <w:color w:val="605E5C"/>
      <w:shd w:val="clear" w:color="auto" w:fill="E1DFDD"/>
    </w:rPr>
  </w:style>
  <w:style w:type="paragraph" w:customStyle="1" w:styleId="Nummerierungs-Aussteiger">
    <w:name w:val="Nummerierungs-Aussteiger"/>
    <w:basedOn w:val="Standard"/>
    <w:next w:val="Standard"/>
    <w:uiPriority w:val="7"/>
    <w:semiHidden/>
    <w:qFormat/>
    <w:rsid w:val="00375CD2"/>
    <w:pPr>
      <w:numPr>
        <w:ilvl w:val="4"/>
        <w:numId w:val="4"/>
      </w:numPr>
    </w:pPr>
  </w:style>
  <w:style w:type="character" w:customStyle="1" w:styleId="AbsenderzeilePP">
    <w:name w:val="Absenderzeile P.P."/>
    <w:basedOn w:val="Absatz-Standardschriftart"/>
    <w:uiPriority w:val="16"/>
    <w:semiHidden/>
    <w:qFormat/>
    <w:rsid w:val="0017204E"/>
    <w:rPr>
      <w:b/>
      <w:spacing w:val="-40"/>
      <w:sz w:val="20"/>
    </w:rPr>
  </w:style>
  <w:style w:type="character" w:customStyle="1" w:styleId="AbsenderzeilePPA">
    <w:name w:val="Absenderzeile P.P. A"/>
    <w:basedOn w:val="AbsenderzeilePP"/>
    <w:uiPriority w:val="16"/>
    <w:semiHidden/>
    <w:qFormat/>
    <w:rsid w:val="0017204E"/>
    <w:rPr>
      <w:b/>
      <w:spacing w:val="0"/>
      <w:sz w:val="32"/>
    </w:rPr>
  </w:style>
  <w:style w:type="character" w:styleId="Fett">
    <w:name w:val="Strong"/>
    <w:semiHidden/>
    <w:qFormat/>
    <w:rsid w:val="00FC5908"/>
    <w:rPr>
      <w:b/>
      <w:bCs/>
    </w:rPr>
  </w:style>
  <w:style w:type="character" w:customStyle="1" w:styleId="ListenabsatzZchn">
    <w:name w:val="Listenabsatz Zchn"/>
    <w:basedOn w:val="Absatz-Standardschriftart"/>
    <w:link w:val="Listenabsatz"/>
    <w:uiPriority w:val="34"/>
    <w:semiHidden/>
    <w:rsid w:val="005C1114"/>
  </w:style>
  <w:style w:type="character" w:customStyle="1" w:styleId="Aufzhlung1Zchn">
    <w:name w:val="Aufzählung 1 Zchn"/>
    <w:basedOn w:val="ListenabsatzZchn"/>
    <w:link w:val="Aufzhlung1"/>
    <w:uiPriority w:val="6"/>
    <w:rsid w:val="00FB21B3"/>
  </w:style>
  <w:style w:type="paragraph" w:styleId="Listennummer">
    <w:name w:val="List Number"/>
    <w:basedOn w:val="Standard"/>
    <w:rsid w:val="00FF6040"/>
    <w:pPr>
      <w:numPr>
        <w:numId w:val="13"/>
      </w:numPr>
      <w:spacing w:after="120"/>
    </w:pPr>
  </w:style>
  <w:style w:type="paragraph" w:customStyle="1" w:styleId="oj-normal">
    <w:name w:val="oj-normal"/>
    <w:basedOn w:val="Standard"/>
    <w:rsid w:val="00FF6040"/>
    <w:pPr>
      <w:spacing w:before="100" w:beforeAutospacing="1" w:after="100" w:afterAutospacing="1" w:line="240" w:lineRule="auto"/>
      <w:jc w:val="left"/>
    </w:pPr>
    <w:rPr>
      <w:rFonts w:ascii="Times New Roman" w:eastAsia="Times New Roman" w:hAnsi="Times New Roman"/>
      <w:sz w:val="24"/>
      <w:lang w:val="de-CH" w:eastAsia="de-CH"/>
    </w:rPr>
  </w:style>
  <w:style w:type="character" w:customStyle="1" w:styleId="oj-italic">
    <w:name w:val="oj-italic"/>
    <w:basedOn w:val="Absatz-Standardschriftart"/>
    <w:rsid w:val="00FF6040"/>
  </w:style>
  <w:style w:type="paragraph" w:customStyle="1" w:styleId="oj-ti-grseq-1">
    <w:name w:val="oj-ti-grseq-1"/>
    <w:basedOn w:val="Standard"/>
    <w:rsid w:val="00FF6040"/>
    <w:pPr>
      <w:spacing w:before="100" w:beforeAutospacing="1" w:after="100" w:afterAutospacing="1" w:line="240" w:lineRule="auto"/>
      <w:jc w:val="left"/>
    </w:pPr>
    <w:rPr>
      <w:rFonts w:ascii="Times New Roman" w:eastAsia="Times New Roman" w:hAnsi="Times New Roman"/>
      <w:sz w:val="24"/>
      <w:lang w:val="de-CH" w:eastAsia="de-CH"/>
    </w:rPr>
  </w:style>
  <w:style w:type="character" w:customStyle="1" w:styleId="oj-bold">
    <w:name w:val="oj-bold"/>
    <w:basedOn w:val="Absatz-Standardschriftart"/>
    <w:rsid w:val="00FF6040"/>
  </w:style>
  <w:style w:type="paragraph" w:customStyle="1" w:styleId="oj-tbl-txt">
    <w:name w:val="oj-tbl-txt"/>
    <w:basedOn w:val="Standard"/>
    <w:rsid w:val="00FF6040"/>
    <w:pPr>
      <w:spacing w:before="100" w:beforeAutospacing="1" w:after="100" w:afterAutospacing="1" w:line="240" w:lineRule="auto"/>
      <w:jc w:val="left"/>
    </w:pPr>
    <w:rPr>
      <w:rFonts w:ascii="Times New Roman" w:eastAsia="Times New Roman" w:hAnsi="Times New Roman"/>
      <w:sz w:val="24"/>
      <w:lang w:val="de-CH" w:eastAsia="de-CH"/>
    </w:rPr>
  </w:style>
  <w:style w:type="character" w:customStyle="1" w:styleId="oj-super">
    <w:name w:val="oj-super"/>
    <w:basedOn w:val="Absatz-Standardschriftart"/>
    <w:rsid w:val="00FF6040"/>
  </w:style>
  <w:style w:type="paragraph" w:customStyle="1" w:styleId="oj-ti-annotation">
    <w:name w:val="oj-ti-annotation"/>
    <w:basedOn w:val="Standard"/>
    <w:rsid w:val="00FF6040"/>
    <w:pPr>
      <w:spacing w:before="100" w:beforeAutospacing="1" w:after="100" w:afterAutospacing="1" w:line="240" w:lineRule="auto"/>
      <w:jc w:val="left"/>
    </w:pPr>
    <w:rPr>
      <w:rFonts w:ascii="Times New Roman" w:eastAsia="Times New Roman" w:hAnsi="Times New Roman"/>
      <w:sz w:val="24"/>
      <w:lang w:val="de-CH" w:eastAsia="de-CH"/>
    </w:rPr>
  </w:style>
  <w:style w:type="paragraph" w:customStyle="1" w:styleId="oj-note">
    <w:name w:val="oj-note"/>
    <w:basedOn w:val="Standard"/>
    <w:rsid w:val="00FF6040"/>
    <w:pPr>
      <w:spacing w:before="100" w:beforeAutospacing="1" w:after="100" w:afterAutospacing="1" w:line="240" w:lineRule="auto"/>
      <w:jc w:val="left"/>
    </w:pPr>
    <w:rPr>
      <w:rFonts w:ascii="Times New Roman" w:eastAsia="Times New Roman" w:hAnsi="Times New Roman"/>
      <w:sz w:val="24"/>
      <w:lang w:val="de-CH"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6190007">
      <w:bodyDiv w:val="1"/>
      <w:marLeft w:val="0"/>
      <w:marRight w:val="0"/>
      <w:marTop w:val="0"/>
      <w:marBottom w:val="0"/>
      <w:divBdr>
        <w:top w:val="none" w:sz="0" w:space="0" w:color="auto"/>
        <w:left w:val="none" w:sz="0" w:space="0" w:color="auto"/>
        <w:bottom w:val="none" w:sz="0" w:space="0" w:color="auto"/>
        <w:right w:val="none" w:sz="0" w:space="0" w:color="auto"/>
      </w:divBdr>
    </w:div>
    <w:div w:id="1049496762">
      <w:bodyDiv w:val="1"/>
      <w:marLeft w:val="0"/>
      <w:marRight w:val="0"/>
      <w:marTop w:val="0"/>
      <w:marBottom w:val="0"/>
      <w:divBdr>
        <w:top w:val="none" w:sz="0" w:space="0" w:color="auto"/>
        <w:left w:val="none" w:sz="0" w:space="0" w:color="auto"/>
        <w:bottom w:val="none" w:sz="0" w:space="0" w:color="auto"/>
        <w:right w:val="none" w:sz="0" w:space="0" w:color="auto"/>
      </w:divBdr>
    </w:div>
    <w:div w:id="2125296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ur-lex.europa.eu/legal-content/EN/TXT/HTML/?uri=OJ:L_202400910"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ur-lex.europa.eu/legal-content/EN/TXT/HTML/?uri=OJ:L_202400910"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ur-lex.europa.eu/legal-content/EN/TXT/HTML/?uri=OJ:L_202400910"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ur-lex.europa.eu/legal-content/EN/TXT/HTML/?uri=OJ:L_20240091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Larissa-Design">
  <a:themeElements>
    <a:clrScheme name="Finma 50">
      <a:dk1>
        <a:sysClr val="windowText" lastClr="000000"/>
      </a:dk1>
      <a:lt1>
        <a:sysClr val="window" lastClr="FFFFFF"/>
      </a:lt1>
      <a:dk2>
        <a:srgbClr val="666666"/>
      </a:dk2>
      <a:lt2>
        <a:srgbClr val="B9B9B9"/>
      </a:lt2>
      <a:accent1>
        <a:srgbClr val="B10030"/>
      </a:accent1>
      <a:accent2>
        <a:srgbClr val="666666"/>
      </a:accent2>
      <a:accent3>
        <a:srgbClr val="ADA48C"/>
      </a:accent3>
      <a:accent4>
        <a:srgbClr val="D87F97"/>
      </a:accent4>
      <a:accent5>
        <a:srgbClr val="B6B6B6"/>
      </a:accent5>
      <a:accent6>
        <a:srgbClr val="CFCABB"/>
      </a:accent6>
      <a:hlink>
        <a:srgbClr val="000000"/>
      </a:hlink>
      <a:folHlink>
        <a:srgbClr val="000000"/>
      </a:folHlink>
    </a:clrScheme>
    <a:fontScheme name="aa Arial">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a:noFill/>
        <a:ln w="6350">
          <a:noFill/>
        </a:ln>
        <a:effec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9FD999CE6AF634495CD77CE9CC9E69C" ma:contentTypeVersion="9" ma:contentTypeDescription="Create a new document." ma:contentTypeScope="" ma:versionID="8c7d1960272b569e5cdda5540436e52c">
  <xsd:schema xmlns:xsd="http://www.w3.org/2001/XMLSchema" xmlns:xs="http://www.w3.org/2001/XMLSchema" xmlns:p="http://schemas.microsoft.com/office/2006/metadata/properties" xmlns:ns1="http://schemas.microsoft.com/sharepoint/v3" xmlns:ns2="6d7844ee-d12b-4797-a453-a64684132083" targetNamespace="http://schemas.microsoft.com/office/2006/metadata/properties" ma:root="true" ma:fieldsID="bd501fb848756aedec5e2db3d96d26e2" ns1:_="" ns2:_="">
    <xsd:import namespace="http://schemas.microsoft.com/sharepoint/v3"/>
    <xsd:import namespace="6d7844ee-d12b-4797-a453-a64684132083"/>
    <xsd:element name="properties">
      <xsd:complexType>
        <xsd:sequence>
          <xsd:element name="documentManagement">
            <xsd:complexType>
              <xsd:all>
                <xsd:element ref="ns2:MP_UserTags" minOccurs="0"/>
                <xsd:element ref="ns2:MP_InheritedTags" minOccurs="0"/>
                <xsd:element ref="ns1:AverageRating" minOccurs="0"/>
                <xsd:element ref="ns1:RatingCount" minOccurs="0"/>
                <xsd:element ref="ns1:RatedBy" minOccurs="0"/>
                <xsd:element ref="ns1:Ratings" minOccurs="0"/>
                <xsd:element ref="ns1:LikesCount" minOccurs="0"/>
                <xsd:element ref="ns1:LikedBy"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10" nillable="true" ma:displayName="Rating (0-5)" ma:decimals="2" ma:description="Average value of all the ratings that have been submitted" ma:internalName="AverageRating" ma:readOnly="true">
      <xsd:simpleType>
        <xsd:restriction base="dms:Number"/>
      </xsd:simpleType>
    </xsd:element>
    <xsd:element name="RatingCount" ma:index="11" nillable="true" ma:displayName="Number of Ratings" ma:decimals="0" ma:description="Number of ratings submitted" ma:internalName="RatingCount" ma:readOnly="true">
      <xsd:simpleType>
        <xsd:restriction base="dms:Number"/>
      </xsd:simpleType>
    </xsd:element>
    <xsd:element name="RatedBy" ma:index="12"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3" nillable="true" ma:displayName="User ratings" ma:description="User ratings for the item" ma:hidden="true" ma:internalName="Ratings">
      <xsd:simpleType>
        <xsd:restriction base="dms:Note"/>
      </xsd:simpleType>
    </xsd:element>
    <xsd:element name="LikesCount" ma:index="14" nillable="true" ma:displayName="Number of Likes" ma:internalName="LikesCount">
      <xsd:simpleType>
        <xsd:restriction base="dms:Unknown"/>
      </xsd:simpleType>
    </xsd:element>
    <xsd:element name="LikedBy" ma:index="15"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d7844ee-d12b-4797-a453-a64684132083" elementFormDefault="qualified">
    <xsd:import namespace="http://schemas.microsoft.com/office/2006/documentManagement/types"/>
    <xsd:import namespace="http://schemas.microsoft.com/office/infopath/2007/PartnerControls"/>
    <xsd:element name="MP_UserTags" ma:index="8" nillable="true" ma:displayName="Tags" ma:hidden="true" ma:internalName="MP_UserTags" ma:readOnly="false">
      <xsd:simpleType>
        <xsd:restriction base="dms:Unknown"/>
      </xsd:simpleType>
    </xsd:element>
    <xsd:element name="MP_InheritedTags" ma:index="9" nillable="true" ma:displayName="Inherited Tags" ma:hidden="true" ma:internalName="MP_InheritedTags" ma:readOnly="false">
      <xsd:simpleType>
        <xsd:restriction base="dms:Unknown"/>
      </xsd:simpleType>
    </xsd:element>
    <xsd:element name="SharedWithUsers" ma:index="1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ikesCount xmlns="http://schemas.microsoft.com/sharepoint/v3" xsi:nil="true"/>
    <MP_InheritedTags xmlns="6d7844ee-d12b-4797-a453-a64684132083">((sn45)(sn40)(sn1))((sn15)(sn5)(sn2))((sn26)(sn6)(sn2))((sn32)(sn10)(sn2))((sn36)(sn7)(sn2))((sn61)(sn39)(sn1))((sn607)(sn58)(sn41)(sn1))</MP_InheritedTags>
    <Ratings xmlns="http://schemas.microsoft.com/sharepoint/v3" xsi:nil="true"/>
    <LikedBy xmlns="http://schemas.microsoft.com/sharepoint/v3">
      <UserInfo>
        <DisplayName/>
        <AccountId xsi:nil="true"/>
        <AccountType/>
      </UserInfo>
    </LikedBy>
    <MP_UserTags xmlns="6d7844ee-d12b-4797-a453-a64684132083" xsi:nil="true"/>
    <RatedBy xmlns="http://schemas.microsoft.com/sharepoint/v3">
      <UserInfo>
        <DisplayName/>
        <AccountId xsi:nil="true"/>
        <AccountType/>
      </UserInfo>
    </RatedBy>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b:Source>
    <b:Tag>Authr</b:Tag>
    <b:SourceType>Book</b:SourceType>
    <b:Guid>{BA01FD2C-EDFC-4D13-8F46-679005D5D2FB}</b:Guid>
    <b:Author>
      <b:Author>
        <b:NameList>
          <b:Person>
            <b:Last>Autor</b:Last>
            <b:First>Anton</b:First>
          </b:Person>
        </b:NameList>
      </b:Author>
    </b:Author>
    <b:Title>Titel</b:Title>
    <b:Year>Jahr</b:Year>
    <b:City>Ort</b:City>
    <b:Publisher>Verleger</b:Publisher>
    <b:RefOrder>1</b:RefOrder>
  </b:Source>
</b:Sources>
</file>

<file path=customXml/itemProps1.xml><?xml version="1.0" encoding="utf-8"?>
<ds:datastoreItem xmlns:ds="http://schemas.openxmlformats.org/officeDocument/2006/customXml" ds:itemID="{691B9E7B-1F5D-4650-8E1E-7519107C4315}">
  <ds:schemaRefs>
    <ds:schemaRef ds:uri="http://schemas.microsoft.com/sharepoint/v3/contenttype/forms"/>
  </ds:schemaRefs>
</ds:datastoreItem>
</file>

<file path=customXml/itemProps2.xml><?xml version="1.0" encoding="utf-8"?>
<ds:datastoreItem xmlns:ds="http://schemas.openxmlformats.org/officeDocument/2006/customXml" ds:itemID="{A21325EE-18E2-437B-A7AC-037EB4D98A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d7844ee-d12b-4797-a453-a646841320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00BED3-F54C-414D-A2A4-3CB9371644D5}">
  <ds:schemaRefs>
    <ds:schemaRef ds:uri="http://schemas.microsoft.com/office/2006/metadata/properties"/>
    <ds:schemaRef ds:uri="http://schemas.microsoft.com/office/infopath/2007/PartnerControls"/>
    <ds:schemaRef ds:uri="http://schemas.microsoft.com/sharepoint/v3"/>
    <ds:schemaRef ds:uri="6d7844ee-d12b-4797-a453-a64684132083"/>
  </ds:schemaRefs>
</ds:datastoreItem>
</file>

<file path=customXml/itemProps4.xml><?xml version="1.0" encoding="utf-8"?>
<ds:datastoreItem xmlns:ds="http://schemas.openxmlformats.org/officeDocument/2006/customXml" ds:itemID="{21943D56-BE5D-4777-88E4-ED904B3CA4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675</Words>
  <Characters>4256</Characters>
  <Application>Microsoft Office Word</Application>
  <DocSecurity>0</DocSecurity>
  <Lines>35</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Finanzmarktaufsicht Liechtenstein</Company>
  <LinksUpToDate>false</LinksUpToDate>
  <CharactersWithSpaces>4922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Pfeiffer Sebastian</dc:creator>
  <dc:description>erstellt durch Vorlagenbauer.ch</dc:description>
  <cp:lastModifiedBy>Müller Lukas</cp:lastModifiedBy>
  <cp:revision>1</cp:revision>
  <dcterms:created xsi:type="dcterms:W3CDTF">2025-02-24T15:02:00Z</dcterms:created>
  <dcterms:modified xsi:type="dcterms:W3CDTF">2025-02-24T15:02:00Z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0x01010089FD999CE6AF634495CD77CE9CC9E69C</vt:lpwstr>
  </property>
  <property fmtid="{D5CDD505-2E9C-101B-9397-08002B2CF9AE}" pid="3" name="MediaServiceImageTags">
    <vt:lpwstr/>
  </property>
  <property fmtid="{D5CDD505-2E9C-101B-9397-08002B2CF9AE}" pid="4" name="VorlagenbauerAddin">
    <vt:bool>true</vt:bool>
  </property>
</Properties>
</file>